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8BF4" w14:textId="77777777" w:rsidR="00565DA5" w:rsidRDefault="00565DA5" w:rsidP="00246FFF">
      <w:pPr>
        <w:tabs>
          <w:tab w:val="left" w:pos="10490"/>
        </w:tabs>
        <w:ind w:right="-21"/>
        <w:jc w:val="center"/>
        <w:rPr>
          <w:rFonts w:asciiTheme="minorHAnsi" w:hAnsiTheme="minorHAnsi"/>
          <w:b/>
          <w:sz w:val="32"/>
          <w:szCs w:val="32"/>
        </w:rPr>
        <w:sectPr w:rsidR="00565DA5" w:rsidSect="00266DFC">
          <w:headerReference w:type="default" r:id="rId8"/>
          <w:footerReference w:type="default" r:id="rId9"/>
          <w:type w:val="continuous"/>
          <w:pgSz w:w="11909" w:h="16834" w:code="9"/>
          <w:pgMar w:top="720" w:right="720" w:bottom="720" w:left="720" w:header="283" w:footer="283" w:gutter="0"/>
          <w:cols w:space="708"/>
          <w:noEndnote/>
          <w:docGrid w:linePitch="326"/>
        </w:sectPr>
      </w:pPr>
    </w:p>
    <w:p w14:paraId="2AD80B40" w14:textId="3E3A2CCC" w:rsidR="00AD48B6" w:rsidRPr="00F837EA" w:rsidRDefault="00565DA5" w:rsidP="00246FFF">
      <w:pPr>
        <w:tabs>
          <w:tab w:val="left" w:pos="10490"/>
        </w:tabs>
        <w:ind w:right="-21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E</w:t>
      </w:r>
      <w:r w:rsidR="00C27CA5">
        <w:rPr>
          <w:rFonts w:asciiTheme="minorHAnsi" w:hAnsiTheme="minorHAnsi"/>
          <w:b/>
          <w:sz w:val="32"/>
          <w:szCs w:val="32"/>
        </w:rPr>
        <w:t>nquiry</w:t>
      </w:r>
      <w:r w:rsidR="00B61AC3">
        <w:rPr>
          <w:rFonts w:asciiTheme="minorHAnsi" w:hAnsiTheme="minorHAnsi"/>
          <w:b/>
          <w:sz w:val="32"/>
          <w:szCs w:val="32"/>
        </w:rPr>
        <w:t xml:space="preserve"> </w:t>
      </w:r>
      <w:r w:rsidR="002B3D65">
        <w:rPr>
          <w:rFonts w:asciiTheme="minorHAnsi" w:hAnsiTheme="minorHAnsi"/>
          <w:b/>
          <w:sz w:val="32"/>
          <w:szCs w:val="32"/>
        </w:rPr>
        <w:t>F</w:t>
      </w:r>
      <w:r w:rsidR="00AD48B6" w:rsidRPr="00F837EA">
        <w:rPr>
          <w:rFonts w:asciiTheme="minorHAnsi" w:hAnsiTheme="minorHAnsi"/>
          <w:b/>
          <w:sz w:val="32"/>
          <w:szCs w:val="32"/>
        </w:rPr>
        <w:t>orm</w:t>
      </w:r>
      <w:r w:rsidR="00541DE6">
        <w:rPr>
          <w:rFonts w:asciiTheme="minorHAnsi" w:hAnsiTheme="minorHAnsi"/>
          <w:b/>
          <w:sz w:val="32"/>
          <w:szCs w:val="32"/>
        </w:rPr>
        <w:t xml:space="preserve"> 20</w:t>
      </w:r>
      <w:r w:rsidR="00A41A12">
        <w:rPr>
          <w:rFonts w:asciiTheme="minorHAnsi" w:hAnsiTheme="minorHAnsi"/>
          <w:b/>
          <w:sz w:val="32"/>
          <w:szCs w:val="32"/>
        </w:rPr>
        <w:t>2</w:t>
      </w:r>
      <w:r w:rsidR="007D71E0">
        <w:rPr>
          <w:rFonts w:asciiTheme="minorHAnsi" w:hAnsiTheme="minorHAnsi"/>
          <w:b/>
          <w:sz w:val="32"/>
          <w:szCs w:val="32"/>
        </w:rPr>
        <w:t>2</w:t>
      </w:r>
    </w:p>
    <w:p w14:paraId="3D3461EE" w14:textId="77777777" w:rsidR="002524CC" w:rsidRPr="000A1777" w:rsidRDefault="002524CC" w:rsidP="00246FFF">
      <w:pPr>
        <w:tabs>
          <w:tab w:val="left" w:pos="10490"/>
        </w:tabs>
        <w:jc w:val="center"/>
        <w:rPr>
          <w:rFonts w:asciiTheme="minorHAnsi" w:hAnsiTheme="minorHAnsi"/>
          <w:b/>
          <w:bCs/>
        </w:rPr>
      </w:pPr>
    </w:p>
    <w:p w14:paraId="33AC5EB3" w14:textId="77777777" w:rsidR="00B7797A" w:rsidRDefault="00B7797A" w:rsidP="00B7797A">
      <w:pPr>
        <w:tabs>
          <w:tab w:val="left" w:pos="9923"/>
        </w:tabs>
        <w:ind w:left="-426" w:right="-446"/>
        <w:jc w:val="center"/>
        <w:rPr>
          <w:rFonts w:asciiTheme="minorHAnsi" w:hAnsiTheme="minorHAnsi" w:cs="Arial"/>
        </w:rPr>
      </w:pPr>
      <w:r w:rsidRPr="00175149">
        <w:rPr>
          <w:rFonts w:asciiTheme="minorHAnsi" w:hAnsiTheme="minorHAnsi" w:cs="Arial"/>
        </w:rPr>
        <w:t>Please complete</w:t>
      </w:r>
      <w:r>
        <w:rPr>
          <w:rFonts w:asciiTheme="minorHAnsi" w:hAnsiTheme="minorHAnsi" w:cs="Arial"/>
        </w:rPr>
        <w:t>,</w:t>
      </w:r>
      <w:r w:rsidRPr="00175149">
        <w:rPr>
          <w:rFonts w:asciiTheme="minorHAnsi" w:hAnsiTheme="minorHAnsi" w:cs="Arial"/>
        </w:rPr>
        <w:t xml:space="preserve"> sign</w:t>
      </w:r>
      <w:r>
        <w:rPr>
          <w:rFonts w:asciiTheme="minorHAnsi" w:hAnsiTheme="minorHAnsi" w:cs="Arial"/>
        </w:rPr>
        <w:t xml:space="preserve">, date and email this form to </w:t>
      </w:r>
      <w:hyperlink r:id="rId10" w:history="1">
        <w:r w:rsidRPr="00615A47">
          <w:rPr>
            <w:rStyle w:val="Hyperlink"/>
            <w:rFonts w:asciiTheme="minorHAnsi" w:hAnsiTheme="minorHAnsi" w:cs="Arial"/>
          </w:rPr>
          <w:t>info@mscglobal.com.au</w:t>
        </w:r>
      </w:hyperlink>
      <w:r>
        <w:rPr>
          <w:rFonts w:asciiTheme="minorHAnsi" w:hAnsiTheme="minorHAnsi" w:cs="Arial"/>
        </w:rPr>
        <w:t xml:space="preserve">, </w:t>
      </w:r>
      <w:r w:rsidRPr="00175149">
        <w:rPr>
          <w:rFonts w:asciiTheme="minorHAnsi" w:hAnsiTheme="minorHAnsi" w:cs="Arial"/>
        </w:rPr>
        <w:t xml:space="preserve">so </w:t>
      </w:r>
      <w:r>
        <w:rPr>
          <w:rFonts w:asciiTheme="minorHAnsi" w:hAnsiTheme="minorHAnsi" w:cs="Arial"/>
        </w:rPr>
        <w:t xml:space="preserve">that </w:t>
      </w:r>
      <w:r w:rsidRPr="00175149">
        <w:rPr>
          <w:rFonts w:asciiTheme="minorHAnsi" w:hAnsiTheme="minorHAnsi" w:cs="Arial"/>
        </w:rPr>
        <w:t>we can</w:t>
      </w:r>
      <w:r>
        <w:rPr>
          <w:rFonts w:asciiTheme="minorHAnsi" w:hAnsiTheme="minorHAnsi" w:cs="Arial"/>
        </w:rPr>
        <w:t xml:space="preserve"> </w:t>
      </w:r>
      <w:r w:rsidRPr="00175149">
        <w:rPr>
          <w:rFonts w:asciiTheme="minorHAnsi" w:hAnsiTheme="minorHAnsi" w:cs="Arial"/>
        </w:rPr>
        <w:t>provide</w:t>
      </w:r>
      <w:r>
        <w:rPr>
          <w:rFonts w:asciiTheme="minorHAnsi" w:hAnsiTheme="minorHAnsi" w:cs="Arial"/>
        </w:rPr>
        <w:t xml:space="preserve"> </w:t>
      </w:r>
      <w:r w:rsidRPr="00175149">
        <w:rPr>
          <w:rFonts w:asciiTheme="minorHAnsi" w:hAnsiTheme="minorHAnsi" w:cs="Arial"/>
        </w:rPr>
        <w:t>a quot</w:t>
      </w:r>
      <w:r>
        <w:rPr>
          <w:rFonts w:asciiTheme="minorHAnsi" w:hAnsiTheme="minorHAnsi" w:cs="Arial"/>
        </w:rPr>
        <w:t>ation</w:t>
      </w:r>
      <w:r w:rsidRPr="00175149">
        <w:rPr>
          <w:rFonts w:asciiTheme="minorHAnsi" w:hAnsiTheme="minorHAnsi" w:cs="Arial"/>
        </w:rPr>
        <w:t>.</w:t>
      </w:r>
    </w:p>
    <w:p w14:paraId="4860D4E5" w14:textId="76B9C7D9" w:rsidR="00EA66C6" w:rsidRDefault="00B7797A" w:rsidP="00B7797A">
      <w:pPr>
        <w:tabs>
          <w:tab w:val="left" w:pos="10490"/>
        </w:tabs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Please don’t hesitate to contact our staff for assistance, on 1300 592 710.</w:t>
      </w:r>
    </w:p>
    <w:p w14:paraId="45D42A29" w14:textId="77777777" w:rsidR="00EA66C6" w:rsidRPr="000A1777" w:rsidRDefault="00EA66C6" w:rsidP="009354DD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W w:w="11165" w:type="dxa"/>
        <w:jc w:val="center"/>
        <w:tblLook w:val="04A0" w:firstRow="1" w:lastRow="0" w:firstColumn="1" w:lastColumn="0" w:noHBand="0" w:noVBand="1"/>
      </w:tblPr>
      <w:tblGrid>
        <w:gridCol w:w="1512"/>
        <w:gridCol w:w="4012"/>
        <w:gridCol w:w="1596"/>
        <w:gridCol w:w="4045"/>
      </w:tblGrid>
      <w:tr w:rsidR="009156FA" w:rsidRPr="000D4512" w14:paraId="72CE627D" w14:textId="77777777" w:rsidTr="00DA206D">
        <w:trPr>
          <w:trHeight w:val="269"/>
          <w:jc w:val="center"/>
        </w:trPr>
        <w:tc>
          <w:tcPr>
            <w:tcW w:w="1512" w:type="dxa"/>
            <w:shd w:val="clear" w:color="auto" w:fill="DBE5F1" w:themeFill="accent1" w:themeFillTint="33"/>
          </w:tcPr>
          <w:p w14:paraId="77623FFB" w14:textId="77777777" w:rsidR="009156FA" w:rsidRPr="000D4512" w:rsidRDefault="009156FA" w:rsidP="00246FFF">
            <w:pPr>
              <w:tabs>
                <w:tab w:val="left" w:pos="10490"/>
              </w:tabs>
              <w:rPr>
                <w:rFonts w:asciiTheme="minorHAnsi" w:hAnsiTheme="minorHAnsi"/>
                <w:sz w:val="22"/>
                <w:szCs w:val="22"/>
              </w:rPr>
            </w:pPr>
            <w:r w:rsidRPr="00C46ABE">
              <w:rPr>
                <w:rFonts w:asciiTheme="minorHAnsi" w:hAnsiTheme="minorHAnsi"/>
                <w:sz w:val="22"/>
                <w:szCs w:val="22"/>
              </w:rPr>
              <w:t xml:space="preserve">Date </w:t>
            </w:r>
          </w:p>
        </w:tc>
        <w:tc>
          <w:tcPr>
            <w:tcW w:w="4012" w:type="dxa"/>
            <w:shd w:val="clear" w:color="auto" w:fill="auto"/>
          </w:tcPr>
          <w:p w14:paraId="0F3D7F44" w14:textId="77777777" w:rsidR="009156FA" w:rsidRPr="000D4512" w:rsidRDefault="009156FA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DBE5F1" w:themeFill="accent1" w:themeFillTint="33"/>
          </w:tcPr>
          <w:p w14:paraId="45480994" w14:textId="77777777" w:rsidR="009156FA" w:rsidRPr="000D4512" w:rsidRDefault="009156FA" w:rsidP="00246FFF">
            <w:pPr>
              <w:tabs>
                <w:tab w:val="left" w:pos="1049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Completed by</w:t>
            </w:r>
          </w:p>
        </w:tc>
        <w:tc>
          <w:tcPr>
            <w:tcW w:w="4045" w:type="dxa"/>
            <w:shd w:val="clear" w:color="auto" w:fill="auto"/>
          </w:tcPr>
          <w:p w14:paraId="77A43D3E" w14:textId="77777777" w:rsidR="009156FA" w:rsidRPr="000D4512" w:rsidRDefault="009156FA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085A" w:rsidRPr="000D4512" w14:paraId="70A6096E" w14:textId="77777777" w:rsidTr="00DA206D">
        <w:trPr>
          <w:trHeight w:val="269"/>
          <w:jc w:val="center"/>
        </w:trPr>
        <w:tc>
          <w:tcPr>
            <w:tcW w:w="5524" w:type="dxa"/>
            <w:gridSpan w:val="2"/>
            <w:shd w:val="clear" w:color="auto" w:fill="DBE5F1" w:themeFill="accent1" w:themeFillTint="33"/>
          </w:tcPr>
          <w:p w14:paraId="72A5560F" w14:textId="77777777" w:rsidR="00AF085A" w:rsidRPr="00C46ABE" w:rsidRDefault="00AF085A" w:rsidP="000616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did you hear about MSC Global?</w:t>
            </w:r>
          </w:p>
        </w:tc>
        <w:tc>
          <w:tcPr>
            <w:tcW w:w="5641" w:type="dxa"/>
            <w:gridSpan w:val="2"/>
            <w:shd w:val="clear" w:color="auto" w:fill="auto"/>
          </w:tcPr>
          <w:p w14:paraId="4BE37901" w14:textId="77777777" w:rsidR="00AF085A" w:rsidRPr="000D4512" w:rsidRDefault="00AF085A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CC4BAA5" w14:textId="77777777" w:rsidR="009156FA" w:rsidRPr="000A1777" w:rsidRDefault="009156FA" w:rsidP="009354DD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W w:w="11165" w:type="dxa"/>
        <w:jc w:val="center"/>
        <w:tblLook w:val="04A0" w:firstRow="1" w:lastRow="0" w:firstColumn="1" w:lastColumn="0" w:noHBand="0" w:noVBand="1"/>
      </w:tblPr>
      <w:tblGrid>
        <w:gridCol w:w="5524"/>
        <w:gridCol w:w="5641"/>
      </w:tblGrid>
      <w:tr w:rsidR="00310723" w:rsidRPr="00C46ABE" w14:paraId="7B9C8FC7" w14:textId="77777777" w:rsidTr="00DA206D">
        <w:trPr>
          <w:trHeight w:val="269"/>
          <w:jc w:val="center"/>
        </w:trPr>
        <w:tc>
          <w:tcPr>
            <w:tcW w:w="5524" w:type="dxa"/>
            <w:shd w:val="clear" w:color="auto" w:fill="DBE5F1" w:themeFill="accent1" w:themeFillTint="33"/>
          </w:tcPr>
          <w:p w14:paraId="1239252F" w14:textId="173EDD10" w:rsidR="00310723" w:rsidRPr="003B6235" w:rsidRDefault="007E6990" w:rsidP="0019269E">
            <w:pPr>
              <w:rPr>
                <w:rFonts w:asciiTheme="minorHAnsi" w:hAnsiTheme="minorHAnsi"/>
                <w:sz w:val="22"/>
                <w:szCs w:val="22"/>
              </w:rPr>
            </w:pPr>
            <w:r w:rsidRPr="00010C2D">
              <w:rPr>
                <w:rFonts w:asciiTheme="minorHAnsi" w:hAnsiTheme="minorHAnsi"/>
                <w:b/>
                <w:bCs/>
                <w:sz w:val="22"/>
                <w:szCs w:val="22"/>
              </w:rPr>
              <w:t>Registered</w:t>
            </w:r>
            <w:r w:rsidRPr="003B623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B6227">
              <w:rPr>
                <w:rFonts w:asciiTheme="minorHAnsi" w:hAnsiTheme="minorHAnsi"/>
                <w:sz w:val="22"/>
                <w:szCs w:val="22"/>
              </w:rPr>
              <w:t>C</w:t>
            </w:r>
            <w:r w:rsidR="00CF7634" w:rsidRPr="003B6235">
              <w:rPr>
                <w:rFonts w:asciiTheme="minorHAnsi" w:hAnsiTheme="minorHAnsi"/>
                <w:sz w:val="22"/>
                <w:szCs w:val="22"/>
              </w:rPr>
              <w:t>ompany n</w:t>
            </w:r>
            <w:r w:rsidR="00310723" w:rsidRPr="003B6235">
              <w:rPr>
                <w:rFonts w:asciiTheme="minorHAnsi" w:hAnsiTheme="minorHAnsi"/>
                <w:sz w:val="22"/>
                <w:szCs w:val="22"/>
              </w:rPr>
              <w:t>ame</w:t>
            </w:r>
          </w:p>
        </w:tc>
        <w:tc>
          <w:tcPr>
            <w:tcW w:w="5641" w:type="dxa"/>
            <w:shd w:val="clear" w:color="auto" w:fill="auto"/>
          </w:tcPr>
          <w:p w14:paraId="35543C5D" w14:textId="77777777" w:rsidR="00310723" w:rsidRPr="000D4512" w:rsidRDefault="00310723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0723" w:rsidRPr="00C46ABE" w14:paraId="66C0B7E8" w14:textId="77777777" w:rsidTr="00DA206D">
        <w:trPr>
          <w:trHeight w:val="269"/>
          <w:jc w:val="center"/>
        </w:trPr>
        <w:tc>
          <w:tcPr>
            <w:tcW w:w="5524" w:type="dxa"/>
            <w:shd w:val="clear" w:color="auto" w:fill="DBE5F1" w:themeFill="accent1" w:themeFillTint="33"/>
          </w:tcPr>
          <w:p w14:paraId="4044B6E2" w14:textId="07BB1991" w:rsidR="00310723" w:rsidRPr="003B6235" w:rsidRDefault="007E6990" w:rsidP="00E32973">
            <w:pPr>
              <w:rPr>
                <w:rFonts w:asciiTheme="minorHAnsi" w:hAnsiTheme="minorHAnsi"/>
                <w:sz w:val="20"/>
                <w:szCs w:val="20"/>
              </w:rPr>
            </w:pPr>
            <w:r w:rsidRPr="00010C2D">
              <w:rPr>
                <w:rFonts w:asciiTheme="minorHAnsi" w:hAnsiTheme="minorHAnsi"/>
                <w:b/>
                <w:bCs/>
                <w:sz w:val="22"/>
                <w:szCs w:val="22"/>
              </w:rPr>
              <w:t>Registered</w:t>
            </w:r>
            <w:r w:rsidRPr="003B6235">
              <w:rPr>
                <w:rFonts w:asciiTheme="minorHAnsi" w:hAnsiTheme="minorHAnsi"/>
                <w:sz w:val="22"/>
                <w:szCs w:val="22"/>
              </w:rPr>
              <w:t xml:space="preserve"> business/trading </w:t>
            </w:r>
            <w:r w:rsidR="00CF7634" w:rsidRPr="00E32973">
              <w:rPr>
                <w:rFonts w:asciiTheme="minorHAnsi" w:hAnsiTheme="minorHAnsi"/>
                <w:sz w:val="22"/>
                <w:szCs w:val="22"/>
              </w:rPr>
              <w:t>n</w:t>
            </w:r>
            <w:r w:rsidR="00310723" w:rsidRPr="00E32973">
              <w:rPr>
                <w:rFonts w:asciiTheme="minorHAnsi" w:hAnsiTheme="minorHAnsi"/>
                <w:sz w:val="22"/>
                <w:szCs w:val="22"/>
              </w:rPr>
              <w:t>ame</w:t>
            </w:r>
            <w:r w:rsidR="00E32973" w:rsidRPr="00E329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10723" w:rsidRPr="00E32973">
              <w:rPr>
                <w:rFonts w:asciiTheme="minorHAnsi" w:hAnsiTheme="minorHAnsi"/>
                <w:sz w:val="20"/>
                <w:szCs w:val="20"/>
              </w:rPr>
              <w:t xml:space="preserve">(if different from </w:t>
            </w:r>
            <w:r w:rsidR="00E32973" w:rsidRPr="00E32973">
              <w:rPr>
                <w:rFonts w:asciiTheme="minorHAnsi" w:hAnsiTheme="minorHAnsi"/>
                <w:sz w:val="20"/>
                <w:szCs w:val="20"/>
              </w:rPr>
              <w:t>above</w:t>
            </w:r>
            <w:r w:rsidR="00310723" w:rsidRPr="00E32973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5641" w:type="dxa"/>
            <w:shd w:val="clear" w:color="auto" w:fill="auto"/>
          </w:tcPr>
          <w:p w14:paraId="2728E407" w14:textId="77777777" w:rsidR="00310723" w:rsidRPr="000D4512" w:rsidRDefault="00310723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0723" w:rsidRPr="00C46ABE" w14:paraId="337D18D3" w14:textId="77777777" w:rsidTr="00DA206D">
        <w:trPr>
          <w:trHeight w:val="269"/>
          <w:jc w:val="center"/>
        </w:trPr>
        <w:tc>
          <w:tcPr>
            <w:tcW w:w="5524" w:type="dxa"/>
            <w:shd w:val="clear" w:color="auto" w:fill="DBE5F1" w:themeFill="accent1" w:themeFillTint="33"/>
          </w:tcPr>
          <w:p w14:paraId="0A5C378B" w14:textId="6BC21EAB" w:rsidR="00310723" w:rsidRPr="00C46ABE" w:rsidRDefault="004E53C6" w:rsidP="0019269E">
            <w:pPr>
              <w:rPr>
                <w:rFonts w:asciiTheme="minorHAnsi" w:hAnsiTheme="minorHAnsi"/>
                <w:sz w:val="22"/>
                <w:szCs w:val="22"/>
              </w:rPr>
            </w:pPr>
            <w:r w:rsidRPr="00C46ABE">
              <w:rPr>
                <w:rFonts w:asciiTheme="minorHAnsi" w:hAnsiTheme="minorHAnsi"/>
                <w:sz w:val="22"/>
                <w:szCs w:val="22"/>
              </w:rPr>
              <w:t>ABN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(relat</w:t>
            </w:r>
            <w:r w:rsidR="00010C2D">
              <w:rPr>
                <w:rFonts w:asciiTheme="minorHAnsi" w:hAnsiTheme="minorHAnsi"/>
                <w:sz w:val="20"/>
                <w:szCs w:val="20"/>
              </w:rPr>
              <w:t>ing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to </w:t>
            </w:r>
            <w:r w:rsidRPr="00010C2D">
              <w:rPr>
                <w:rFonts w:asciiTheme="minorHAnsi" w:hAnsiTheme="minorHAnsi"/>
                <w:b/>
                <w:bCs/>
                <w:sz w:val="20"/>
                <w:szCs w:val="20"/>
              </w:rPr>
              <w:t>registered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A206D">
              <w:rPr>
                <w:rFonts w:asciiTheme="minorHAnsi" w:hAnsiTheme="minorHAnsi"/>
                <w:sz w:val="20"/>
                <w:szCs w:val="20"/>
              </w:rPr>
              <w:t>C</w:t>
            </w:r>
            <w:r w:rsidR="00E32973" w:rsidRPr="00E32973">
              <w:rPr>
                <w:rFonts w:asciiTheme="minorHAnsi" w:hAnsiTheme="minorHAnsi"/>
                <w:sz w:val="20"/>
                <w:szCs w:val="20"/>
              </w:rPr>
              <w:t>ompany</w:t>
            </w:r>
            <w:r w:rsidR="00E32973">
              <w:rPr>
                <w:rFonts w:asciiTheme="minorHAnsi" w:hAnsiTheme="minorHAnsi"/>
                <w:sz w:val="20"/>
                <w:szCs w:val="20"/>
              </w:rPr>
              <w:t>/</w:t>
            </w:r>
            <w:r w:rsidR="00E32973" w:rsidRPr="00E32973">
              <w:rPr>
                <w:rFonts w:asciiTheme="minorHAnsi" w:hAnsiTheme="minorHAnsi"/>
                <w:sz w:val="20"/>
                <w:szCs w:val="20"/>
              </w:rPr>
              <w:t xml:space="preserve">business/trading </w:t>
            </w:r>
            <w:r>
              <w:rPr>
                <w:rFonts w:asciiTheme="minorHAnsi" w:hAnsiTheme="minorHAnsi"/>
                <w:sz w:val="20"/>
                <w:szCs w:val="20"/>
              </w:rPr>
              <w:t>n</w:t>
            </w:r>
            <w:r w:rsidRPr="00DB15FF">
              <w:rPr>
                <w:rFonts w:asciiTheme="minorHAnsi" w:hAnsiTheme="minorHAnsi"/>
                <w:sz w:val="20"/>
                <w:szCs w:val="20"/>
              </w:rPr>
              <w:t>ame</w:t>
            </w:r>
            <w:r>
              <w:rPr>
                <w:rFonts w:asciiTheme="minorHAnsi" w:hAnsiTheme="minorHAnsi"/>
                <w:sz w:val="20"/>
                <w:szCs w:val="20"/>
              </w:rPr>
              <w:t>(s))</w:t>
            </w:r>
          </w:p>
        </w:tc>
        <w:tc>
          <w:tcPr>
            <w:tcW w:w="5641" w:type="dxa"/>
            <w:shd w:val="clear" w:color="auto" w:fill="auto"/>
          </w:tcPr>
          <w:p w14:paraId="0ECB976E" w14:textId="77777777" w:rsidR="00310723" w:rsidRPr="000D4512" w:rsidRDefault="00310723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0723" w:rsidRPr="00C46ABE" w14:paraId="5B5216B8" w14:textId="77777777" w:rsidTr="00DA206D">
        <w:trPr>
          <w:trHeight w:val="269"/>
          <w:jc w:val="center"/>
        </w:trPr>
        <w:tc>
          <w:tcPr>
            <w:tcW w:w="5524" w:type="dxa"/>
            <w:shd w:val="clear" w:color="auto" w:fill="DBE5F1" w:themeFill="accent1" w:themeFillTint="33"/>
          </w:tcPr>
          <w:p w14:paraId="612E2387" w14:textId="77777777" w:rsidR="00310723" w:rsidRPr="00C46ABE" w:rsidRDefault="00310723" w:rsidP="0019269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Webs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>ite address</w:t>
            </w:r>
          </w:p>
        </w:tc>
        <w:tc>
          <w:tcPr>
            <w:tcW w:w="5641" w:type="dxa"/>
            <w:shd w:val="clear" w:color="auto" w:fill="auto"/>
          </w:tcPr>
          <w:p w14:paraId="4215D9D2" w14:textId="77777777" w:rsidR="00310723" w:rsidRPr="000D4512" w:rsidRDefault="00310723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0723" w:rsidRPr="00C46ABE" w14:paraId="47442AFD" w14:textId="77777777" w:rsidTr="00DA206D">
        <w:trPr>
          <w:trHeight w:val="269"/>
          <w:jc w:val="center"/>
        </w:trPr>
        <w:tc>
          <w:tcPr>
            <w:tcW w:w="5524" w:type="dxa"/>
            <w:shd w:val="clear" w:color="auto" w:fill="DBE5F1" w:themeFill="accent1" w:themeFillTint="33"/>
          </w:tcPr>
          <w:p w14:paraId="773E6AFB" w14:textId="77777777" w:rsidR="00310723" w:rsidRPr="00C46ABE" w:rsidRDefault="00310723" w:rsidP="0019269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Head </w:t>
            </w:r>
            <w:r w:rsidRPr="00766C3C">
              <w:rPr>
                <w:rFonts w:asciiTheme="minorHAnsi" w:hAnsiTheme="minorHAnsi"/>
                <w:sz w:val="22"/>
                <w:szCs w:val="22"/>
                <w:highlight w:val="cyan"/>
              </w:rPr>
              <w:t>o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>ffice address</w:t>
            </w:r>
          </w:p>
        </w:tc>
        <w:tc>
          <w:tcPr>
            <w:tcW w:w="5641" w:type="dxa"/>
            <w:shd w:val="clear" w:color="auto" w:fill="auto"/>
          </w:tcPr>
          <w:p w14:paraId="309B0CBB" w14:textId="77777777" w:rsidR="00310723" w:rsidRPr="000D4512" w:rsidRDefault="00310723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0723" w:rsidRPr="00C46ABE" w14:paraId="32A0E90C" w14:textId="77777777" w:rsidTr="00DA206D">
        <w:trPr>
          <w:trHeight w:val="269"/>
          <w:jc w:val="center"/>
        </w:trPr>
        <w:tc>
          <w:tcPr>
            <w:tcW w:w="5524" w:type="dxa"/>
            <w:shd w:val="clear" w:color="auto" w:fill="DBE5F1" w:themeFill="accent1" w:themeFillTint="33"/>
          </w:tcPr>
          <w:p w14:paraId="1D320993" w14:textId="77777777" w:rsidR="00310723" w:rsidRPr="00C46ABE" w:rsidRDefault="00310723" w:rsidP="0019269E">
            <w:pPr>
              <w:rPr>
                <w:rFonts w:asciiTheme="minorHAnsi" w:hAnsiTheme="minorHAnsi"/>
                <w:sz w:val="22"/>
                <w:szCs w:val="22"/>
              </w:rPr>
            </w:pPr>
            <w:r w:rsidRPr="00C46ABE">
              <w:rPr>
                <w:rFonts w:asciiTheme="minorHAnsi" w:hAnsiTheme="minorHAnsi"/>
                <w:sz w:val="22"/>
                <w:szCs w:val="22"/>
              </w:rPr>
              <w:t>Postal address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E6990">
              <w:rPr>
                <w:rFonts w:asciiTheme="minorHAnsi" w:hAnsiTheme="minorHAnsi"/>
                <w:sz w:val="20"/>
                <w:szCs w:val="20"/>
              </w:rPr>
              <w:t>(if different to head office address)</w:t>
            </w:r>
          </w:p>
        </w:tc>
        <w:tc>
          <w:tcPr>
            <w:tcW w:w="5641" w:type="dxa"/>
            <w:shd w:val="clear" w:color="auto" w:fill="auto"/>
          </w:tcPr>
          <w:p w14:paraId="23A601D4" w14:textId="77777777" w:rsidR="00310723" w:rsidRPr="000D4512" w:rsidRDefault="00310723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D0156" w:rsidRPr="00C46ABE" w14:paraId="2C43DFE0" w14:textId="77777777" w:rsidTr="00DA206D">
        <w:trPr>
          <w:trHeight w:val="269"/>
          <w:jc w:val="center"/>
        </w:trPr>
        <w:tc>
          <w:tcPr>
            <w:tcW w:w="5524" w:type="dxa"/>
            <w:shd w:val="clear" w:color="auto" w:fill="DBE5F1" w:themeFill="accent1" w:themeFillTint="33"/>
          </w:tcPr>
          <w:p w14:paraId="621952B1" w14:textId="45E5E799" w:rsidR="002D0156" w:rsidRPr="003B6235" w:rsidRDefault="002D0156" w:rsidP="008B3145">
            <w:pPr>
              <w:ind w:right="-10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Address(es)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B6235">
              <w:rPr>
                <w:rFonts w:asciiTheme="minorHAnsi" w:hAnsiTheme="minorHAnsi"/>
                <w:sz w:val="22"/>
                <w:szCs w:val="22"/>
              </w:rPr>
              <w:t>of additional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D3547">
              <w:rPr>
                <w:rFonts w:asciiTheme="minorHAnsi" w:hAnsiTheme="minorHAnsi"/>
                <w:b/>
                <w:sz w:val="22"/>
                <w:szCs w:val="22"/>
              </w:rPr>
              <w:t>permanent</w:t>
            </w:r>
            <w:r w:rsidRPr="003B6235">
              <w:rPr>
                <w:rFonts w:asciiTheme="minorHAnsi" w:hAnsiTheme="minorHAnsi"/>
                <w:sz w:val="22"/>
                <w:szCs w:val="22"/>
              </w:rPr>
              <w:t xml:space="preserve"> site(s) to be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included in </w:t>
            </w:r>
            <w:r w:rsidR="00DA206D">
              <w:rPr>
                <w:rFonts w:asciiTheme="minorHAnsi" w:hAnsiTheme="minorHAnsi"/>
                <w:sz w:val="22"/>
                <w:szCs w:val="22"/>
              </w:rPr>
              <w:t>C</w:t>
            </w:r>
            <w:r w:rsidRPr="003B6235">
              <w:rPr>
                <w:rFonts w:asciiTheme="minorHAnsi" w:hAnsiTheme="minorHAnsi"/>
                <w:sz w:val="22"/>
                <w:szCs w:val="22"/>
              </w:rPr>
              <w:t>ertification</w:t>
            </w:r>
          </w:p>
          <w:p w14:paraId="00862845" w14:textId="3AF8FED3" w:rsidR="002D0156" w:rsidRPr="007E6990" w:rsidRDefault="002D0156" w:rsidP="0019269E">
            <w:pPr>
              <w:rPr>
                <w:rFonts w:asciiTheme="minorHAnsi" w:hAnsiTheme="minorHAnsi"/>
                <w:sz w:val="20"/>
                <w:szCs w:val="20"/>
              </w:rPr>
            </w:pPr>
            <w:r w:rsidRPr="007E6990">
              <w:rPr>
                <w:rFonts w:asciiTheme="minorHAnsi" w:hAnsiTheme="minorHAnsi"/>
                <w:sz w:val="20"/>
                <w:szCs w:val="20"/>
              </w:rPr>
              <w:t>(</w:t>
            </w:r>
            <w:proofErr w:type="gramStart"/>
            <w:r w:rsidRPr="007E6990">
              <w:rPr>
                <w:rFonts w:asciiTheme="minorHAnsi" w:hAnsiTheme="minorHAnsi"/>
                <w:sz w:val="20"/>
                <w:szCs w:val="20"/>
              </w:rPr>
              <w:t>these</w:t>
            </w:r>
            <w:proofErr w:type="gramEnd"/>
            <w:r w:rsidRPr="007E699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32973">
              <w:rPr>
                <w:rFonts w:asciiTheme="minorHAnsi" w:hAnsiTheme="minorHAnsi"/>
                <w:sz w:val="20"/>
                <w:szCs w:val="20"/>
              </w:rPr>
              <w:t>must</w:t>
            </w:r>
            <w:r w:rsidRPr="007E6990">
              <w:rPr>
                <w:rFonts w:asciiTheme="minorHAnsi" w:hAnsiTheme="minorHAnsi"/>
                <w:sz w:val="20"/>
                <w:szCs w:val="20"/>
              </w:rPr>
              <w:t xml:space="preserve"> be audited </w:t>
            </w:r>
            <w:r w:rsidR="007E6990">
              <w:rPr>
                <w:rFonts w:asciiTheme="minorHAnsi" w:hAnsiTheme="minorHAnsi"/>
                <w:sz w:val="20"/>
                <w:szCs w:val="20"/>
              </w:rPr>
              <w:t>during</w:t>
            </w:r>
            <w:r w:rsidRPr="007E6990">
              <w:rPr>
                <w:rFonts w:asciiTheme="minorHAnsi" w:hAnsiTheme="minorHAnsi"/>
                <w:sz w:val="20"/>
                <w:szCs w:val="20"/>
              </w:rPr>
              <w:t xml:space="preserve"> the </w:t>
            </w:r>
            <w:r w:rsidR="008B3145" w:rsidRPr="007E6990">
              <w:rPr>
                <w:rFonts w:asciiTheme="minorHAnsi" w:hAnsiTheme="minorHAnsi"/>
                <w:sz w:val="20"/>
                <w:szCs w:val="20"/>
              </w:rPr>
              <w:t>3-year</w:t>
            </w:r>
            <w:r w:rsidRPr="007E699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A206D">
              <w:rPr>
                <w:rFonts w:asciiTheme="minorHAnsi" w:hAnsiTheme="minorHAnsi"/>
                <w:sz w:val="20"/>
                <w:szCs w:val="20"/>
              </w:rPr>
              <w:t>C</w:t>
            </w:r>
            <w:r w:rsidR="007E6990" w:rsidRPr="007E6990">
              <w:rPr>
                <w:rFonts w:asciiTheme="minorHAnsi" w:hAnsiTheme="minorHAnsi"/>
                <w:sz w:val="20"/>
                <w:szCs w:val="20"/>
              </w:rPr>
              <w:t>ertification</w:t>
            </w:r>
            <w:r w:rsidRPr="007E6990">
              <w:rPr>
                <w:rFonts w:asciiTheme="minorHAnsi" w:hAnsiTheme="minorHAnsi"/>
                <w:sz w:val="20"/>
                <w:szCs w:val="20"/>
              </w:rPr>
              <w:t xml:space="preserve"> cycle)</w:t>
            </w:r>
          </w:p>
        </w:tc>
        <w:tc>
          <w:tcPr>
            <w:tcW w:w="5641" w:type="dxa"/>
            <w:shd w:val="clear" w:color="auto" w:fill="auto"/>
          </w:tcPr>
          <w:p w14:paraId="35C39BFC" w14:textId="77777777" w:rsidR="002D0156" w:rsidRPr="000D4512" w:rsidRDefault="002D0156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D3547" w:rsidRPr="00C46ABE" w14:paraId="437390EC" w14:textId="77777777" w:rsidTr="00DA206D">
        <w:trPr>
          <w:trHeight w:val="269"/>
          <w:jc w:val="center"/>
        </w:trPr>
        <w:tc>
          <w:tcPr>
            <w:tcW w:w="5524" w:type="dxa"/>
            <w:shd w:val="clear" w:color="auto" w:fill="DBE5F1" w:themeFill="accent1" w:themeFillTint="33"/>
          </w:tcPr>
          <w:p w14:paraId="10000EBF" w14:textId="77777777" w:rsidR="00E32973" w:rsidRDefault="008B3145" w:rsidP="00E3297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Number of </w:t>
            </w:r>
            <w:r w:rsidRPr="00AD3547">
              <w:rPr>
                <w:rFonts w:asciiTheme="minorHAnsi" w:hAnsiTheme="minorHAnsi"/>
                <w:b/>
                <w:sz w:val="22"/>
                <w:szCs w:val="22"/>
              </w:rPr>
              <w:t>temporary</w:t>
            </w:r>
            <w:r w:rsidRPr="003B6235">
              <w:rPr>
                <w:rFonts w:asciiTheme="minorHAnsi" w:hAnsiTheme="minorHAnsi"/>
                <w:bCs/>
                <w:sz w:val="22"/>
                <w:szCs w:val="22"/>
              </w:rPr>
              <w:t xml:space="preserve"> sites</w:t>
            </w:r>
          </w:p>
          <w:p w14:paraId="1B53F614" w14:textId="163491EB" w:rsidR="00AD3547" w:rsidRPr="007E6990" w:rsidRDefault="00E32973" w:rsidP="00E32973">
            <w:pPr>
              <w:rPr>
                <w:rFonts w:asciiTheme="minorHAnsi" w:hAnsiTheme="minorHAnsi"/>
                <w:sz w:val="20"/>
                <w:szCs w:val="20"/>
              </w:rPr>
            </w:pPr>
            <w:r w:rsidRPr="00E32973">
              <w:rPr>
                <w:rFonts w:asciiTheme="minorHAnsi" w:hAnsiTheme="minorHAnsi"/>
                <w:bCs/>
                <w:sz w:val="20"/>
                <w:szCs w:val="20"/>
              </w:rPr>
              <w:t>(</w:t>
            </w:r>
            <w:r w:rsidR="008B3145" w:rsidRPr="00E32973">
              <w:rPr>
                <w:rFonts w:asciiTheme="minorHAnsi" w:hAnsiTheme="minorHAnsi" w:cstheme="minorHAnsi"/>
                <w:sz w:val="20"/>
                <w:szCs w:val="20"/>
              </w:rPr>
              <w:t xml:space="preserve">where work is carried out </w:t>
            </w:r>
            <w:r w:rsidRPr="00E32973">
              <w:rPr>
                <w:rFonts w:asciiTheme="minorHAnsi" w:hAnsiTheme="minorHAnsi" w:cstheme="minorHAnsi"/>
                <w:sz w:val="20"/>
                <w:szCs w:val="20"/>
              </w:rPr>
              <w:t>at a non-</w:t>
            </w:r>
            <w:r w:rsidR="008B3145" w:rsidRPr="00E32973">
              <w:rPr>
                <w:rFonts w:asciiTheme="minorHAnsi" w:hAnsiTheme="minorHAnsi" w:cstheme="minorHAnsi"/>
                <w:sz w:val="20"/>
                <w:szCs w:val="20"/>
              </w:rPr>
              <w:t>permanent site</w:t>
            </w:r>
            <w:r w:rsidRPr="00E329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E6990" w:rsidRPr="00E32973"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Pr="00E32973">
              <w:rPr>
                <w:rFonts w:asciiTheme="minorHAnsi" w:hAnsiTheme="minorHAnsi" w:cstheme="minorHAnsi"/>
                <w:sz w:val="20"/>
                <w:szCs w:val="20"/>
              </w:rPr>
              <w:t>g.</w:t>
            </w:r>
            <w:r w:rsidR="007E6990" w:rsidRPr="00E329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sales, </w:t>
            </w:r>
            <w:r w:rsidRPr="007E6990">
              <w:rPr>
                <w:rFonts w:asciiTheme="minorHAnsi" w:hAnsiTheme="minorHAnsi" w:cstheme="minorHAnsi"/>
                <w:sz w:val="20"/>
                <w:szCs w:val="20"/>
              </w:rPr>
              <w:t>cleaning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E69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consulting, </w:t>
            </w:r>
            <w:r w:rsidR="007E6990" w:rsidRPr="00E32973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7E6990" w:rsidRPr="007E6990">
              <w:rPr>
                <w:rFonts w:asciiTheme="minorHAnsi" w:hAnsiTheme="minorHAnsi" w:cstheme="minorHAnsi"/>
                <w:sz w:val="20"/>
                <w:szCs w:val="20"/>
              </w:rPr>
              <w:t>onstruction, etc.</w:t>
            </w:r>
            <w:r w:rsidR="008B3145" w:rsidRPr="007E6990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5641" w:type="dxa"/>
            <w:shd w:val="clear" w:color="auto" w:fill="auto"/>
          </w:tcPr>
          <w:p w14:paraId="7F1428F1" w14:textId="316E9F91" w:rsidR="00AD3547" w:rsidRPr="000D4512" w:rsidRDefault="00CA1953" w:rsidP="0019269E">
            <w:pPr>
              <w:rPr>
                <w:rFonts w:asciiTheme="minorHAnsi" w:hAnsiTheme="minorHAnsi"/>
                <w:sz w:val="22"/>
                <w:szCs w:val="22"/>
              </w:rPr>
            </w:pPr>
            <w:r w:rsidRPr="00CA1953">
              <w:rPr>
                <w:rFonts w:asciiTheme="minorHAnsi" w:hAnsiTheme="minorHAnsi"/>
                <w:color w:val="FF0000"/>
                <w:sz w:val="22"/>
                <w:szCs w:val="22"/>
              </w:rPr>
              <w:t>Please advise</w:t>
            </w:r>
          </w:p>
        </w:tc>
      </w:tr>
      <w:tr w:rsidR="00046DC0" w:rsidRPr="00C46ABE" w14:paraId="3AB1B7E3" w14:textId="77777777" w:rsidTr="00DA206D">
        <w:trPr>
          <w:trHeight w:val="269"/>
          <w:jc w:val="center"/>
        </w:trPr>
        <w:tc>
          <w:tcPr>
            <w:tcW w:w="5524" w:type="dxa"/>
            <w:shd w:val="clear" w:color="auto" w:fill="DBE5F1" w:themeFill="accent1" w:themeFillTint="33"/>
          </w:tcPr>
          <w:p w14:paraId="438B92D0" w14:textId="77777777" w:rsidR="00046DC0" w:rsidRPr="00C142CF" w:rsidRDefault="00046DC0" w:rsidP="001926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2CF">
              <w:rPr>
                <w:rFonts w:asciiTheme="minorHAnsi" w:hAnsiTheme="minorHAnsi" w:cstheme="minorHAnsi"/>
                <w:sz w:val="22"/>
                <w:szCs w:val="22"/>
              </w:rPr>
              <w:t xml:space="preserve">Company’s main processes and functional </w:t>
            </w:r>
            <w:r w:rsidR="00CF7634" w:rsidRPr="00C142CF">
              <w:rPr>
                <w:rFonts w:asciiTheme="minorHAnsi" w:hAnsiTheme="minorHAnsi" w:cstheme="minorHAnsi"/>
                <w:sz w:val="22"/>
                <w:szCs w:val="22"/>
              </w:rPr>
              <w:t xml:space="preserve">business </w:t>
            </w:r>
            <w:r w:rsidRPr="00C142CF">
              <w:rPr>
                <w:rFonts w:asciiTheme="minorHAnsi" w:hAnsiTheme="minorHAnsi" w:cstheme="minorHAnsi"/>
                <w:sz w:val="22"/>
                <w:szCs w:val="22"/>
              </w:rPr>
              <w:t>units</w:t>
            </w:r>
          </w:p>
          <w:p w14:paraId="5C8C10AD" w14:textId="3564D093" w:rsidR="00046DC0" w:rsidRPr="007E6990" w:rsidRDefault="007E6990" w:rsidP="00CF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6990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E32973" w:rsidRPr="00E32973">
              <w:rPr>
                <w:rFonts w:asciiTheme="minorHAnsi" w:hAnsiTheme="minorHAnsi" w:cstheme="minorHAnsi"/>
                <w:sz w:val="20"/>
                <w:szCs w:val="20"/>
              </w:rPr>
              <w:t xml:space="preserve">e.g. </w:t>
            </w:r>
            <w:r w:rsidR="002D2B9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F7634" w:rsidRPr="007E6990">
              <w:rPr>
                <w:rFonts w:asciiTheme="minorHAnsi" w:hAnsiTheme="minorHAnsi" w:cstheme="minorHAnsi"/>
                <w:sz w:val="20"/>
                <w:szCs w:val="20"/>
              </w:rPr>
              <w:t xml:space="preserve">dministration, </w:t>
            </w:r>
            <w:r w:rsidR="00C142CF" w:rsidRPr="007E6990">
              <w:rPr>
                <w:rFonts w:asciiTheme="minorHAnsi" w:hAnsiTheme="minorHAnsi" w:cstheme="minorHAnsi"/>
                <w:sz w:val="20"/>
                <w:szCs w:val="20"/>
              </w:rPr>
              <w:t xml:space="preserve">HR, </w:t>
            </w:r>
            <w:r w:rsidR="00CF7634" w:rsidRPr="007E6990">
              <w:rPr>
                <w:rFonts w:asciiTheme="minorHAnsi" w:hAnsiTheme="minorHAnsi" w:cstheme="minorHAnsi"/>
                <w:sz w:val="20"/>
                <w:szCs w:val="20"/>
              </w:rPr>
              <w:t xml:space="preserve">IT, </w:t>
            </w:r>
            <w:r w:rsidR="00C142CF" w:rsidRPr="007E6990">
              <w:rPr>
                <w:rFonts w:asciiTheme="minorHAnsi" w:hAnsiTheme="minorHAnsi" w:cstheme="minorHAnsi"/>
                <w:sz w:val="20"/>
                <w:szCs w:val="20"/>
              </w:rPr>
              <w:t>marketing, sales, design, construction, warehousing, manufacturing</w:t>
            </w:r>
            <w:r w:rsidR="00E3297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F7634" w:rsidRPr="007E69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46DC0" w:rsidRPr="007E6990">
              <w:rPr>
                <w:rFonts w:asciiTheme="minorHAnsi" w:hAnsiTheme="minorHAnsi" w:cstheme="minorHAnsi"/>
                <w:sz w:val="20"/>
                <w:szCs w:val="20"/>
              </w:rPr>
              <w:t>etc</w:t>
            </w:r>
            <w:r w:rsidR="00754C28" w:rsidRPr="007E699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E69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641" w:type="dxa"/>
            <w:shd w:val="clear" w:color="auto" w:fill="auto"/>
          </w:tcPr>
          <w:p w14:paraId="046891E5" w14:textId="77777777" w:rsidR="00046DC0" w:rsidRPr="000D4512" w:rsidRDefault="00046DC0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0723" w:rsidRPr="00C46ABE" w14:paraId="54224CC5" w14:textId="77777777" w:rsidTr="00DA206D">
        <w:trPr>
          <w:trHeight w:val="269"/>
          <w:jc w:val="center"/>
        </w:trPr>
        <w:tc>
          <w:tcPr>
            <w:tcW w:w="5524" w:type="dxa"/>
            <w:shd w:val="clear" w:color="auto" w:fill="DBE5F1" w:themeFill="accent1" w:themeFillTint="33"/>
          </w:tcPr>
          <w:p w14:paraId="4EE8540F" w14:textId="5EB1E6F9" w:rsidR="00310723" w:rsidRPr="00C46ABE" w:rsidRDefault="00D40276" w:rsidP="0019269E">
            <w:pPr>
              <w:rPr>
                <w:rFonts w:asciiTheme="minorHAnsi" w:hAnsiTheme="minorHAnsi"/>
                <w:sz w:val="22"/>
                <w:szCs w:val="22"/>
              </w:rPr>
            </w:pPr>
            <w:r w:rsidRPr="00C46ABE">
              <w:rPr>
                <w:rFonts w:asciiTheme="minorHAnsi" w:hAnsiTheme="minorHAnsi"/>
                <w:sz w:val="22"/>
                <w:szCs w:val="22"/>
              </w:rPr>
              <w:t xml:space="preserve">Name </w:t>
            </w:r>
            <w:r w:rsidR="00CF7634">
              <w:rPr>
                <w:rFonts w:asciiTheme="minorHAnsi" w:hAnsiTheme="minorHAnsi"/>
                <w:sz w:val="22"/>
                <w:szCs w:val="22"/>
              </w:rPr>
              <w:t>and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E6990">
              <w:rPr>
                <w:rFonts w:asciiTheme="minorHAnsi" w:hAnsiTheme="minorHAnsi"/>
                <w:sz w:val="22"/>
                <w:szCs w:val="22"/>
              </w:rPr>
              <w:t xml:space="preserve">job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title 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 xml:space="preserve">of contact person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641" w:type="dxa"/>
            <w:shd w:val="clear" w:color="auto" w:fill="auto"/>
          </w:tcPr>
          <w:p w14:paraId="41EDA010" w14:textId="77777777" w:rsidR="00310723" w:rsidRPr="000D4512" w:rsidRDefault="00310723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0723" w:rsidRPr="00C46ABE" w14:paraId="41199EC4" w14:textId="77777777" w:rsidTr="00DA206D">
        <w:trPr>
          <w:trHeight w:val="269"/>
          <w:jc w:val="center"/>
        </w:trPr>
        <w:tc>
          <w:tcPr>
            <w:tcW w:w="5524" w:type="dxa"/>
            <w:shd w:val="clear" w:color="auto" w:fill="DBE5F1" w:themeFill="accent1" w:themeFillTint="33"/>
          </w:tcPr>
          <w:p w14:paraId="42E7FBEE" w14:textId="77777777" w:rsidR="00310723" w:rsidRPr="00C46ABE" w:rsidRDefault="00D40276" w:rsidP="0019269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Company phone number</w:t>
            </w:r>
          </w:p>
        </w:tc>
        <w:tc>
          <w:tcPr>
            <w:tcW w:w="5641" w:type="dxa"/>
            <w:shd w:val="clear" w:color="auto" w:fill="auto"/>
          </w:tcPr>
          <w:p w14:paraId="58B8B58C" w14:textId="77777777" w:rsidR="00310723" w:rsidRPr="000D4512" w:rsidRDefault="00310723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0723" w:rsidRPr="00C46ABE" w14:paraId="6E3BE8A1" w14:textId="77777777" w:rsidTr="00DA206D">
        <w:trPr>
          <w:trHeight w:val="269"/>
          <w:jc w:val="center"/>
        </w:trPr>
        <w:tc>
          <w:tcPr>
            <w:tcW w:w="5524" w:type="dxa"/>
            <w:shd w:val="clear" w:color="auto" w:fill="DBE5F1" w:themeFill="accent1" w:themeFillTint="33"/>
          </w:tcPr>
          <w:p w14:paraId="0EEC960E" w14:textId="339695FC" w:rsidR="00310723" w:rsidRPr="00C46ABE" w:rsidRDefault="00310723" w:rsidP="00B109AF">
            <w:pPr>
              <w:rPr>
                <w:rFonts w:asciiTheme="minorHAnsi" w:hAnsiTheme="minorHAnsi"/>
                <w:sz w:val="22"/>
                <w:szCs w:val="22"/>
              </w:rPr>
            </w:pPr>
            <w:r w:rsidRPr="00C46ABE">
              <w:rPr>
                <w:rFonts w:asciiTheme="minorHAnsi" w:hAnsiTheme="minorHAnsi"/>
                <w:sz w:val="22"/>
                <w:szCs w:val="22"/>
              </w:rPr>
              <w:t xml:space="preserve">Contact person’s </w:t>
            </w:r>
            <w:r w:rsidR="00CF7634">
              <w:rPr>
                <w:rFonts w:asciiTheme="minorHAnsi" w:hAnsiTheme="minorHAnsi"/>
                <w:sz w:val="22"/>
                <w:szCs w:val="22"/>
              </w:rPr>
              <w:t xml:space="preserve">direct </w:t>
            </w:r>
            <w:r w:rsidR="007E6990">
              <w:rPr>
                <w:rFonts w:asciiTheme="minorHAnsi" w:hAnsiTheme="minorHAnsi"/>
                <w:sz w:val="22"/>
                <w:szCs w:val="22"/>
              </w:rPr>
              <w:t xml:space="preserve">phone 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>number</w:t>
            </w:r>
            <w:r w:rsidR="007E6990">
              <w:rPr>
                <w:rFonts w:asciiTheme="minorHAnsi" w:hAnsiTheme="minorHAnsi"/>
                <w:sz w:val="22"/>
                <w:szCs w:val="22"/>
              </w:rPr>
              <w:t>(s)</w:t>
            </w:r>
            <w:r w:rsidR="00B109A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641" w:type="dxa"/>
            <w:shd w:val="clear" w:color="auto" w:fill="auto"/>
          </w:tcPr>
          <w:p w14:paraId="25454A30" w14:textId="77777777" w:rsidR="00310723" w:rsidRPr="000D4512" w:rsidRDefault="00310723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0723" w:rsidRPr="00C46ABE" w14:paraId="67C1E96A" w14:textId="77777777" w:rsidTr="00DA206D">
        <w:trPr>
          <w:trHeight w:val="269"/>
          <w:jc w:val="center"/>
        </w:trPr>
        <w:tc>
          <w:tcPr>
            <w:tcW w:w="5524" w:type="dxa"/>
            <w:shd w:val="clear" w:color="auto" w:fill="DBE5F1" w:themeFill="accent1" w:themeFillTint="33"/>
          </w:tcPr>
          <w:p w14:paraId="0B58567D" w14:textId="77777777" w:rsidR="00310723" w:rsidRPr="00C46ABE" w:rsidRDefault="00310723" w:rsidP="0019269E">
            <w:pPr>
              <w:rPr>
                <w:rFonts w:asciiTheme="minorHAnsi" w:hAnsiTheme="minorHAnsi"/>
                <w:sz w:val="22"/>
                <w:szCs w:val="22"/>
              </w:rPr>
            </w:pPr>
            <w:r w:rsidRPr="00C46ABE">
              <w:rPr>
                <w:rFonts w:asciiTheme="minorHAnsi" w:hAnsiTheme="minorHAnsi"/>
                <w:sz w:val="22"/>
                <w:szCs w:val="22"/>
              </w:rPr>
              <w:t>Contact person’s email address</w:t>
            </w:r>
          </w:p>
        </w:tc>
        <w:tc>
          <w:tcPr>
            <w:tcW w:w="5641" w:type="dxa"/>
            <w:shd w:val="clear" w:color="auto" w:fill="auto"/>
          </w:tcPr>
          <w:p w14:paraId="56FA9F66" w14:textId="77777777" w:rsidR="00310723" w:rsidRPr="000D4512" w:rsidRDefault="00310723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0723" w:rsidRPr="00C46ABE" w14:paraId="2B535A9B" w14:textId="77777777" w:rsidTr="00DA206D">
        <w:trPr>
          <w:trHeight w:val="269"/>
          <w:jc w:val="center"/>
        </w:trPr>
        <w:tc>
          <w:tcPr>
            <w:tcW w:w="5524" w:type="dxa"/>
            <w:shd w:val="clear" w:color="auto" w:fill="DBE5F1" w:themeFill="accent1" w:themeFillTint="33"/>
          </w:tcPr>
          <w:p w14:paraId="15246DCA" w14:textId="77777777" w:rsidR="00310723" w:rsidRPr="00C46ABE" w:rsidRDefault="00310723" w:rsidP="0019269E">
            <w:pPr>
              <w:rPr>
                <w:rFonts w:asciiTheme="minorHAnsi" w:hAnsiTheme="minorHAnsi"/>
                <w:sz w:val="22"/>
                <w:szCs w:val="22"/>
              </w:rPr>
            </w:pPr>
            <w:r w:rsidRPr="00C46ABE">
              <w:rPr>
                <w:rFonts w:asciiTheme="minorHAnsi" w:hAnsiTheme="minorHAnsi"/>
                <w:sz w:val="22"/>
                <w:szCs w:val="22"/>
              </w:rPr>
              <w:t>Email for invoices</w:t>
            </w:r>
          </w:p>
        </w:tc>
        <w:tc>
          <w:tcPr>
            <w:tcW w:w="5641" w:type="dxa"/>
            <w:shd w:val="clear" w:color="auto" w:fill="auto"/>
          </w:tcPr>
          <w:p w14:paraId="31948F89" w14:textId="77777777" w:rsidR="00310723" w:rsidRPr="000D4512" w:rsidRDefault="00310723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7C7AC00" w14:textId="77777777" w:rsidR="00310723" w:rsidRPr="000A1777" w:rsidRDefault="00310723" w:rsidP="009354DD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W w:w="11231" w:type="dxa"/>
        <w:jc w:val="center"/>
        <w:tblLayout w:type="fixed"/>
        <w:tblLook w:val="04A0" w:firstRow="1" w:lastRow="0" w:firstColumn="1" w:lastColumn="0" w:noHBand="0" w:noVBand="1"/>
      </w:tblPr>
      <w:tblGrid>
        <w:gridCol w:w="1871"/>
        <w:gridCol w:w="375"/>
        <w:gridCol w:w="1497"/>
        <w:gridCol w:w="749"/>
        <w:gridCol w:w="1123"/>
        <w:gridCol w:w="1123"/>
        <w:gridCol w:w="749"/>
        <w:gridCol w:w="1497"/>
        <w:gridCol w:w="375"/>
        <w:gridCol w:w="1872"/>
      </w:tblGrid>
      <w:tr w:rsidR="00966034" w:rsidRPr="00C46ABE" w14:paraId="1A2A7395" w14:textId="77777777" w:rsidTr="00C8560A">
        <w:trPr>
          <w:jc w:val="center"/>
        </w:trPr>
        <w:tc>
          <w:tcPr>
            <w:tcW w:w="11231" w:type="dxa"/>
            <w:gridSpan w:val="10"/>
            <w:shd w:val="clear" w:color="auto" w:fill="DBE5F1" w:themeFill="accent1" w:themeFillTint="33"/>
          </w:tcPr>
          <w:p w14:paraId="5D54D2DE" w14:textId="7786C922" w:rsidR="00966034" w:rsidRPr="005777EB" w:rsidRDefault="0015653C" w:rsidP="0019269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Hlk10032373"/>
            <w:r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Pr="0015653C">
              <w:rPr>
                <w:rFonts w:asciiTheme="minorHAnsi" w:hAnsiTheme="minorHAnsi"/>
                <w:b/>
                <w:sz w:val="22"/>
                <w:szCs w:val="22"/>
              </w:rPr>
              <w:t xml:space="preserve">lease highlight the </w:t>
            </w:r>
            <w:r w:rsidR="00CF7634" w:rsidRPr="005777EB">
              <w:rPr>
                <w:rFonts w:asciiTheme="minorHAnsi" w:hAnsiTheme="minorHAnsi"/>
                <w:b/>
                <w:sz w:val="22"/>
                <w:szCs w:val="22"/>
              </w:rPr>
              <w:t>Standard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="00CF7634" w:rsidRPr="005777EB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 w:rsidR="00CF7634" w:rsidRPr="005777EB">
              <w:rPr>
                <w:rFonts w:asciiTheme="minorHAnsi" w:hAnsiTheme="minorHAnsi"/>
                <w:b/>
                <w:sz w:val="22"/>
                <w:szCs w:val="22"/>
              </w:rPr>
              <w:t xml:space="preserve"> to be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="00966034" w:rsidRPr="005777EB">
              <w:rPr>
                <w:rFonts w:asciiTheme="minorHAnsi" w:hAnsiTheme="minorHAnsi"/>
                <w:b/>
                <w:sz w:val="22"/>
                <w:szCs w:val="22"/>
              </w:rPr>
              <w:t>ertified</w:t>
            </w:r>
          </w:p>
        </w:tc>
      </w:tr>
      <w:tr w:rsidR="006D2987" w:rsidRPr="00C46ABE" w14:paraId="4E762D63" w14:textId="77777777" w:rsidTr="007828F9">
        <w:trPr>
          <w:jc w:val="center"/>
        </w:trPr>
        <w:tc>
          <w:tcPr>
            <w:tcW w:w="2246" w:type="dxa"/>
            <w:gridSpan w:val="2"/>
            <w:shd w:val="clear" w:color="auto" w:fill="auto"/>
          </w:tcPr>
          <w:p w14:paraId="1EF759F2" w14:textId="77777777" w:rsidR="006D2987" w:rsidRPr="00B92368" w:rsidRDefault="006D2987" w:rsidP="006D298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368">
              <w:rPr>
                <w:rFonts w:asciiTheme="minorHAnsi" w:hAnsiTheme="minorHAnsi"/>
                <w:sz w:val="22"/>
                <w:szCs w:val="22"/>
              </w:rPr>
              <w:t>Safety</w:t>
            </w:r>
          </w:p>
          <w:p w14:paraId="42DBF195" w14:textId="1E90F563" w:rsidR="006D2987" w:rsidRPr="00B92368" w:rsidRDefault="006D2987" w:rsidP="006D298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368">
              <w:rPr>
                <w:rFonts w:asciiTheme="minorHAnsi" w:hAnsiTheme="minorHAnsi"/>
                <w:sz w:val="22"/>
                <w:szCs w:val="22"/>
              </w:rPr>
              <w:t>4801:2001</w:t>
            </w:r>
          </w:p>
        </w:tc>
        <w:tc>
          <w:tcPr>
            <w:tcW w:w="2246" w:type="dxa"/>
            <w:gridSpan w:val="2"/>
            <w:shd w:val="clear" w:color="auto" w:fill="auto"/>
          </w:tcPr>
          <w:p w14:paraId="3A2287BE" w14:textId="77777777" w:rsidR="006D2987" w:rsidRPr="00B92368" w:rsidRDefault="006D2987" w:rsidP="006D298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368">
              <w:rPr>
                <w:rFonts w:asciiTheme="minorHAnsi" w:hAnsiTheme="minorHAnsi"/>
                <w:sz w:val="22"/>
                <w:szCs w:val="22"/>
              </w:rPr>
              <w:t>Quality</w:t>
            </w:r>
          </w:p>
          <w:p w14:paraId="468CDADA" w14:textId="59BE6761" w:rsidR="006D2987" w:rsidRPr="00B92368" w:rsidRDefault="006D2987" w:rsidP="006D298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368">
              <w:rPr>
                <w:rFonts w:asciiTheme="minorHAnsi" w:hAnsiTheme="minorHAnsi"/>
                <w:sz w:val="22"/>
                <w:szCs w:val="22"/>
              </w:rPr>
              <w:t>9001:2015</w:t>
            </w:r>
          </w:p>
        </w:tc>
        <w:tc>
          <w:tcPr>
            <w:tcW w:w="2246" w:type="dxa"/>
            <w:gridSpan w:val="2"/>
            <w:shd w:val="clear" w:color="auto" w:fill="auto"/>
          </w:tcPr>
          <w:p w14:paraId="450BD415" w14:textId="77777777" w:rsidR="006D2987" w:rsidRPr="00B92368" w:rsidRDefault="006D2987" w:rsidP="006D298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368">
              <w:rPr>
                <w:rFonts w:asciiTheme="minorHAnsi" w:hAnsiTheme="minorHAnsi"/>
                <w:sz w:val="22"/>
                <w:szCs w:val="22"/>
              </w:rPr>
              <w:t>Environment</w:t>
            </w:r>
          </w:p>
          <w:p w14:paraId="0946B0BA" w14:textId="71D40EDB" w:rsidR="006D2987" w:rsidRPr="00B92368" w:rsidRDefault="006D2987" w:rsidP="006D298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368">
              <w:rPr>
                <w:rFonts w:asciiTheme="minorHAnsi" w:hAnsiTheme="minorHAnsi"/>
                <w:sz w:val="22"/>
                <w:szCs w:val="22"/>
              </w:rPr>
              <w:t>14001:2015</w:t>
            </w:r>
          </w:p>
        </w:tc>
        <w:tc>
          <w:tcPr>
            <w:tcW w:w="2246" w:type="dxa"/>
            <w:gridSpan w:val="2"/>
            <w:shd w:val="clear" w:color="auto" w:fill="auto"/>
          </w:tcPr>
          <w:p w14:paraId="6F4AD09B" w14:textId="77777777" w:rsidR="006D2987" w:rsidRPr="00B92368" w:rsidRDefault="006D2987" w:rsidP="006D298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368">
              <w:rPr>
                <w:rFonts w:asciiTheme="minorHAnsi" w:hAnsiTheme="minorHAnsi"/>
                <w:sz w:val="22"/>
                <w:szCs w:val="22"/>
              </w:rPr>
              <w:t>OH</w:t>
            </w:r>
            <w:r>
              <w:rPr>
                <w:rFonts w:asciiTheme="minorHAnsi" w:hAnsiTheme="minorHAnsi"/>
                <w:sz w:val="22"/>
                <w:szCs w:val="22"/>
              </w:rPr>
              <w:t>&amp;</w:t>
            </w:r>
            <w:r w:rsidRPr="00B92368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>M</w:t>
            </w:r>
            <w:r w:rsidRPr="00B92368">
              <w:rPr>
                <w:rFonts w:asciiTheme="minorHAnsi" w:hAnsiTheme="minorHAnsi"/>
                <w:sz w:val="22"/>
                <w:szCs w:val="22"/>
              </w:rPr>
              <w:t>S</w:t>
            </w:r>
          </w:p>
          <w:p w14:paraId="57CFC65E" w14:textId="2431BDA0" w:rsidR="006D2987" w:rsidRPr="00B92368" w:rsidRDefault="006D2987" w:rsidP="006D298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45001:2018</w:t>
            </w: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14:paraId="445365D3" w14:textId="5BEB96E8" w:rsidR="006D2987" w:rsidRPr="00B92368" w:rsidRDefault="006D2987" w:rsidP="006D298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368">
              <w:rPr>
                <w:rFonts w:asciiTheme="minorHAnsi" w:hAnsiTheme="minorHAnsi"/>
                <w:sz w:val="22"/>
                <w:szCs w:val="22"/>
              </w:rPr>
              <w:t>HACCP</w:t>
            </w:r>
          </w:p>
        </w:tc>
      </w:tr>
      <w:tr w:rsidR="0073690D" w:rsidRPr="00C46ABE" w14:paraId="7127F9C1" w14:textId="77777777" w:rsidTr="00C8560A">
        <w:trPr>
          <w:jc w:val="center"/>
        </w:trPr>
        <w:tc>
          <w:tcPr>
            <w:tcW w:w="11231" w:type="dxa"/>
            <w:gridSpan w:val="10"/>
            <w:shd w:val="clear" w:color="auto" w:fill="DBE5F1" w:themeFill="accent1" w:themeFillTint="33"/>
          </w:tcPr>
          <w:p w14:paraId="573396AB" w14:textId="77A26D1E" w:rsidR="0073690D" w:rsidRPr="0015653C" w:rsidRDefault="0015653C" w:rsidP="0073690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="0073690D" w:rsidRPr="0015653C">
              <w:rPr>
                <w:rFonts w:asciiTheme="minorHAnsi" w:hAnsiTheme="minorHAnsi"/>
                <w:b/>
                <w:sz w:val="22"/>
                <w:szCs w:val="22"/>
              </w:rPr>
              <w:t xml:space="preserve">lease highlight </w:t>
            </w:r>
            <w:r w:rsidRPr="0015653C">
              <w:rPr>
                <w:rFonts w:asciiTheme="minorHAnsi" w:hAnsiTheme="minorHAnsi"/>
                <w:b/>
                <w:sz w:val="22"/>
                <w:szCs w:val="22"/>
              </w:rPr>
              <w:t xml:space="preserve">the </w:t>
            </w:r>
            <w:r w:rsidR="0073690D" w:rsidRPr="0015653C">
              <w:rPr>
                <w:rFonts w:asciiTheme="minorHAnsi" w:hAnsiTheme="minorHAnsi"/>
                <w:b/>
                <w:sz w:val="22"/>
                <w:szCs w:val="22"/>
              </w:rPr>
              <w:t xml:space="preserve">estimated percentage of </w:t>
            </w:r>
            <w:r w:rsidR="00626F10" w:rsidRPr="0015653C">
              <w:rPr>
                <w:rFonts w:asciiTheme="minorHAnsi" w:hAnsiTheme="minorHAnsi"/>
                <w:b/>
                <w:sz w:val="22"/>
                <w:szCs w:val="22"/>
              </w:rPr>
              <w:t>integration</w:t>
            </w:r>
            <w:r w:rsidR="00626F10">
              <w:rPr>
                <w:rFonts w:asciiTheme="minorHAnsi" w:hAnsiTheme="minorHAnsi"/>
                <w:b/>
                <w:sz w:val="22"/>
                <w:szCs w:val="22"/>
              </w:rPr>
              <w:t xml:space="preserve"> if</w:t>
            </w:r>
            <w:r w:rsidRPr="0015653C">
              <w:rPr>
                <w:rFonts w:asciiTheme="minorHAnsi" w:hAnsiTheme="minorHAnsi"/>
                <w:b/>
                <w:sz w:val="22"/>
                <w:szCs w:val="22"/>
              </w:rPr>
              <w:t xml:space="preserve"> more than one System</w:t>
            </w:r>
          </w:p>
        </w:tc>
      </w:tr>
      <w:tr w:rsidR="0073690D" w:rsidRPr="00C46ABE" w14:paraId="52461158" w14:textId="77777777" w:rsidTr="007828F9">
        <w:trPr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35399B82" w14:textId="0DC43675" w:rsidR="0073690D" w:rsidRPr="00B92368" w:rsidRDefault="0073690D" w:rsidP="0073690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6ABE">
              <w:rPr>
                <w:rFonts w:asciiTheme="minorHAnsi" w:hAnsiTheme="minorHAnsi"/>
                <w:sz w:val="22"/>
                <w:szCs w:val="22"/>
              </w:rPr>
              <w:t>Nil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7E0FA0FD" w14:textId="3B69EBE3" w:rsidR="0073690D" w:rsidRPr="00B92368" w:rsidRDefault="0073690D" w:rsidP="0073690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6ABE">
              <w:rPr>
                <w:rFonts w:asciiTheme="minorHAnsi" w:hAnsiTheme="minorHAnsi"/>
                <w:sz w:val="22"/>
                <w:szCs w:val="22"/>
              </w:rPr>
              <w:t>20%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38A01727" w14:textId="698B44F2" w:rsidR="0073690D" w:rsidRPr="00B92368" w:rsidRDefault="0073690D" w:rsidP="0073690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6ABE">
              <w:rPr>
                <w:rFonts w:asciiTheme="minorHAnsi" w:hAnsiTheme="minorHAnsi"/>
                <w:sz w:val="22"/>
                <w:szCs w:val="22"/>
              </w:rPr>
              <w:t>40%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70A4F5C7" w14:textId="1EE0DDD2" w:rsidR="0073690D" w:rsidRPr="00B92368" w:rsidRDefault="0073690D" w:rsidP="0073690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6ABE">
              <w:rPr>
                <w:rFonts w:asciiTheme="minorHAnsi" w:hAnsiTheme="minorHAnsi"/>
                <w:sz w:val="22"/>
                <w:szCs w:val="22"/>
              </w:rPr>
              <w:t>60%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0375BF7E" w14:textId="33AA75F7" w:rsidR="0073690D" w:rsidRPr="00B92368" w:rsidRDefault="0073690D" w:rsidP="0073690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6ABE">
              <w:rPr>
                <w:rFonts w:asciiTheme="minorHAnsi" w:hAnsiTheme="minorHAnsi"/>
                <w:sz w:val="22"/>
                <w:szCs w:val="22"/>
              </w:rPr>
              <w:t>80%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01B4C2D" w14:textId="2D7C52CF" w:rsidR="0073690D" w:rsidRPr="00B92368" w:rsidRDefault="0073690D" w:rsidP="0073690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6ABE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</w:tbl>
    <w:p w14:paraId="04C988AD" w14:textId="77777777" w:rsidR="00CA1953" w:rsidRDefault="00CA1953"/>
    <w:tbl>
      <w:tblPr>
        <w:tblStyle w:val="TableGrid"/>
        <w:tblW w:w="11231" w:type="dxa"/>
        <w:jc w:val="center"/>
        <w:tblLayout w:type="fixed"/>
        <w:tblLook w:val="04A0" w:firstRow="1" w:lastRow="0" w:firstColumn="1" w:lastColumn="0" w:noHBand="0" w:noVBand="1"/>
      </w:tblPr>
      <w:tblGrid>
        <w:gridCol w:w="5615"/>
        <w:gridCol w:w="5616"/>
      </w:tblGrid>
      <w:tr w:rsidR="00626F10" w:rsidRPr="00C46ABE" w14:paraId="7FB317D5" w14:textId="77777777" w:rsidTr="00C8560A">
        <w:trPr>
          <w:jc w:val="center"/>
        </w:trPr>
        <w:tc>
          <w:tcPr>
            <w:tcW w:w="5615" w:type="dxa"/>
            <w:shd w:val="clear" w:color="auto" w:fill="DBE5F1" w:themeFill="accent1" w:themeFillTint="33"/>
            <w:vAlign w:val="center"/>
          </w:tcPr>
          <w:p w14:paraId="7E8D57A0" w14:textId="1E7BBC4C" w:rsidR="00626F10" w:rsidRPr="00C46ABE" w:rsidRDefault="00626F10" w:rsidP="00626F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>lease provide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>details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if a consultant assisted with the 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>development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of your S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>ystem</w:t>
            </w:r>
            <w:r>
              <w:rPr>
                <w:rFonts w:asciiTheme="minorHAnsi" w:hAnsiTheme="minorHAnsi"/>
                <w:sz w:val="22"/>
                <w:szCs w:val="22"/>
              </w:rPr>
              <w:t>(s)</w:t>
            </w:r>
          </w:p>
        </w:tc>
        <w:tc>
          <w:tcPr>
            <w:tcW w:w="5616" w:type="dxa"/>
            <w:shd w:val="clear" w:color="auto" w:fill="auto"/>
          </w:tcPr>
          <w:p w14:paraId="538A678B" w14:textId="77777777" w:rsidR="00626F10" w:rsidRPr="00C46ABE" w:rsidRDefault="00626F10" w:rsidP="00626F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6F10" w:rsidRPr="00C46ABE" w14:paraId="7CB24763" w14:textId="77777777" w:rsidTr="00C8560A">
        <w:trPr>
          <w:jc w:val="center"/>
        </w:trPr>
        <w:tc>
          <w:tcPr>
            <w:tcW w:w="5615" w:type="dxa"/>
            <w:shd w:val="clear" w:color="auto" w:fill="DBE5F1" w:themeFill="accent1" w:themeFillTint="33"/>
            <w:vAlign w:val="center"/>
          </w:tcPr>
          <w:p w14:paraId="4E659745" w14:textId="4FFBF323" w:rsidR="00626F10" w:rsidRPr="00C46ABE" w:rsidRDefault="00626F10" w:rsidP="00626F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 xml:space="preserve">lease provide name of </w:t>
            </w:r>
            <w:r w:rsidR="00FB6227">
              <w:rPr>
                <w:rFonts w:asciiTheme="minorHAnsi" w:hAnsiTheme="minorHAnsi"/>
                <w:sz w:val="22"/>
                <w:szCs w:val="22"/>
              </w:rPr>
              <w:t>C</w:t>
            </w:r>
            <w:r w:rsidR="007E6990" w:rsidRPr="00C46ABE">
              <w:rPr>
                <w:rFonts w:asciiTheme="minorHAnsi" w:hAnsiTheme="minorHAnsi"/>
                <w:sz w:val="22"/>
                <w:szCs w:val="22"/>
              </w:rPr>
              <w:t xml:space="preserve">ertification </w:t>
            </w:r>
            <w:r w:rsidR="00FB6227">
              <w:rPr>
                <w:rFonts w:asciiTheme="minorHAnsi" w:hAnsiTheme="minorHAnsi"/>
                <w:sz w:val="22"/>
                <w:szCs w:val="22"/>
              </w:rPr>
              <w:t>B</w:t>
            </w:r>
            <w:r w:rsidR="007E6990" w:rsidRPr="00C46ABE">
              <w:rPr>
                <w:rFonts w:asciiTheme="minorHAnsi" w:hAnsiTheme="minorHAnsi"/>
                <w:sz w:val="22"/>
                <w:szCs w:val="22"/>
              </w:rPr>
              <w:t>ody</w:t>
            </w:r>
            <w:r w:rsidR="007E699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if your S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>ystem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(s) is currently </w:t>
            </w:r>
            <w:r w:rsidR="00DA206D">
              <w:rPr>
                <w:rFonts w:asciiTheme="minorHAnsi" w:hAnsiTheme="minorHAnsi"/>
                <w:sz w:val="22"/>
                <w:szCs w:val="22"/>
              </w:rPr>
              <w:t>c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>ertified</w:t>
            </w:r>
          </w:p>
        </w:tc>
        <w:tc>
          <w:tcPr>
            <w:tcW w:w="5616" w:type="dxa"/>
            <w:shd w:val="clear" w:color="auto" w:fill="auto"/>
          </w:tcPr>
          <w:p w14:paraId="1FA7A003" w14:textId="77777777" w:rsidR="00626F10" w:rsidRPr="00C46ABE" w:rsidRDefault="00626F10" w:rsidP="00626F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6F10" w:rsidRPr="00C46ABE" w14:paraId="611BA15D" w14:textId="77777777" w:rsidTr="00C8560A">
        <w:trPr>
          <w:jc w:val="center"/>
        </w:trPr>
        <w:tc>
          <w:tcPr>
            <w:tcW w:w="5615" w:type="dxa"/>
            <w:shd w:val="clear" w:color="auto" w:fill="DBE5F1" w:themeFill="accent1" w:themeFillTint="33"/>
          </w:tcPr>
          <w:p w14:paraId="0BCFEF2E" w14:textId="3B0A8F40" w:rsidR="00626F10" w:rsidRPr="00C46ABE" w:rsidRDefault="00626F10" w:rsidP="00626F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provide 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>approximate date of last audit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E6990">
              <w:rPr>
                <w:rFonts w:asciiTheme="minorHAnsi" w:hAnsiTheme="minorHAnsi"/>
                <w:sz w:val="20"/>
                <w:szCs w:val="20"/>
              </w:rPr>
              <w:t>(if applicable)</w:t>
            </w:r>
          </w:p>
        </w:tc>
        <w:tc>
          <w:tcPr>
            <w:tcW w:w="5616" w:type="dxa"/>
            <w:shd w:val="clear" w:color="auto" w:fill="auto"/>
          </w:tcPr>
          <w:p w14:paraId="7168EB66" w14:textId="77777777" w:rsidR="00626F10" w:rsidRPr="00C46ABE" w:rsidRDefault="00626F10" w:rsidP="00626F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6F10" w:rsidRPr="00C46ABE" w14:paraId="2DBE3190" w14:textId="77777777" w:rsidTr="00C8560A">
        <w:trPr>
          <w:jc w:val="center"/>
        </w:trPr>
        <w:tc>
          <w:tcPr>
            <w:tcW w:w="5615" w:type="dxa"/>
            <w:shd w:val="clear" w:color="auto" w:fill="DBE5F1" w:themeFill="accent1" w:themeFillTint="33"/>
          </w:tcPr>
          <w:p w14:paraId="32EA1DE2" w14:textId="00A1ADC8" w:rsidR="00626F10" w:rsidRPr="00C46ABE" w:rsidRDefault="00626F10" w:rsidP="00626F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provide 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 xml:space="preserve">expiry date of </w:t>
            </w:r>
            <w:r w:rsidR="00FB6227">
              <w:rPr>
                <w:rFonts w:asciiTheme="minorHAnsi" w:hAnsiTheme="minorHAnsi"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ertification </w:t>
            </w:r>
            <w:r w:rsidRPr="007E6990">
              <w:rPr>
                <w:rFonts w:asciiTheme="minorHAnsi" w:hAnsiTheme="minorHAnsi"/>
                <w:sz w:val="20"/>
                <w:szCs w:val="20"/>
              </w:rPr>
              <w:t>(if applicable)</w:t>
            </w:r>
          </w:p>
        </w:tc>
        <w:tc>
          <w:tcPr>
            <w:tcW w:w="5616" w:type="dxa"/>
            <w:shd w:val="clear" w:color="auto" w:fill="auto"/>
          </w:tcPr>
          <w:p w14:paraId="1B15C89F" w14:textId="77777777" w:rsidR="00626F10" w:rsidRPr="00C46ABE" w:rsidRDefault="00626F10" w:rsidP="00626F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bookmarkEnd w:id="0"/>
    </w:tbl>
    <w:p w14:paraId="435F36D6" w14:textId="17F506EF" w:rsidR="00D91D85" w:rsidRDefault="00D91D85" w:rsidP="009354DD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W w:w="11231" w:type="dxa"/>
        <w:jc w:val="center"/>
        <w:tblLayout w:type="fixed"/>
        <w:tblLook w:val="04A0" w:firstRow="1" w:lastRow="0" w:firstColumn="1" w:lastColumn="0" w:noHBand="0" w:noVBand="1"/>
      </w:tblPr>
      <w:tblGrid>
        <w:gridCol w:w="5615"/>
        <w:gridCol w:w="5616"/>
      </w:tblGrid>
      <w:tr w:rsidR="00626F10" w:rsidRPr="00C46ABE" w14:paraId="7CF38EFC" w14:textId="77777777" w:rsidTr="00C8560A">
        <w:trPr>
          <w:jc w:val="center"/>
        </w:trPr>
        <w:tc>
          <w:tcPr>
            <w:tcW w:w="5615" w:type="dxa"/>
            <w:shd w:val="clear" w:color="auto" w:fill="DBE5F1" w:themeFill="accent1" w:themeFillTint="33"/>
          </w:tcPr>
          <w:p w14:paraId="7B00F948" w14:textId="580269F0" w:rsidR="007E6990" w:rsidRDefault="00626F10" w:rsidP="00626F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>lease provide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>details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if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 xml:space="preserve"> any activities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are 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>outsourced</w:t>
            </w:r>
            <w:r w:rsidR="00BA07D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A07D5" w:rsidRPr="00BA07D5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  <w:t>**</w:t>
            </w:r>
          </w:p>
          <w:p w14:paraId="254570E2" w14:textId="316190EC" w:rsidR="00626F10" w:rsidRPr="00C46ABE" w:rsidRDefault="007E6990" w:rsidP="00626F10">
            <w:pPr>
              <w:rPr>
                <w:rFonts w:asciiTheme="minorHAnsi" w:hAnsiTheme="minorHAnsi"/>
                <w:sz w:val="22"/>
                <w:szCs w:val="22"/>
              </w:rPr>
            </w:pPr>
            <w:r w:rsidRPr="007E6990">
              <w:rPr>
                <w:rFonts w:asciiTheme="minorHAnsi" w:hAnsiTheme="minorHAnsi"/>
                <w:sz w:val="20"/>
                <w:szCs w:val="20"/>
              </w:rPr>
              <w:t>(</w:t>
            </w:r>
            <w:proofErr w:type="gramStart"/>
            <w:r w:rsidR="00E32973" w:rsidRPr="00E32973">
              <w:rPr>
                <w:rFonts w:asciiTheme="minorHAnsi" w:hAnsiTheme="minorHAnsi" w:cstheme="minorHAnsi"/>
                <w:sz w:val="20"/>
                <w:szCs w:val="20"/>
              </w:rPr>
              <w:t>e.g.</w:t>
            </w:r>
            <w:proofErr w:type="gramEnd"/>
            <w:r w:rsidR="00E32973" w:rsidRPr="00E329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07244">
              <w:rPr>
                <w:rFonts w:asciiTheme="minorHAnsi" w:hAnsiTheme="minorHAnsi" w:cstheme="minorHAnsi"/>
                <w:sz w:val="20"/>
                <w:szCs w:val="20"/>
              </w:rPr>
              <w:t xml:space="preserve">accounting, </w:t>
            </w:r>
            <w:r w:rsidR="002D2B93">
              <w:rPr>
                <w:rFonts w:asciiTheme="minorHAnsi" w:hAnsiTheme="minorHAnsi"/>
                <w:sz w:val="20"/>
                <w:szCs w:val="20"/>
              </w:rPr>
              <w:t>IT</w:t>
            </w:r>
            <w:r w:rsidR="00E32973">
              <w:rPr>
                <w:rFonts w:asciiTheme="minorHAnsi" w:hAnsiTheme="minorHAnsi"/>
                <w:sz w:val="20"/>
                <w:szCs w:val="20"/>
              </w:rPr>
              <w:t>,</w:t>
            </w:r>
            <w:r w:rsidR="002D2B9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07244">
              <w:rPr>
                <w:rFonts w:asciiTheme="minorHAnsi" w:hAnsiTheme="minorHAnsi"/>
                <w:sz w:val="20"/>
                <w:szCs w:val="20"/>
              </w:rPr>
              <w:t xml:space="preserve">sub-contractors, </w:t>
            </w:r>
            <w:r w:rsidR="002D2B93">
              <w:rPr>
                <w:rFonts w:asciiTheme="minorHAnsi" w:hAnsiTheme="minorHAnsi"/>
                <w:sz w:val="20"/>
                <w:szCs w:val="20"/>
              </w:rPr>
              <w:t>etc.</w:t>
            </w:r>
            <w:r w:rsidRPr="007E6990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5616" w:type="dxa"/>
            <w:shd w:val="clear" w:color="auto" w:fill="auto"/>
          </w:tcPr>
          <w:p w14:paraId="7408495E" w14:textId="5974E3BC" w:rsidR="00626F10" w:rsidRPr="00C46ABE" w:rsidRDefault="00CA1953" w:rsidP="00015DC5">
            <w:pPr>
              <w:rPr>
                <w:rFonts w:asciiTheme="minorHAnsi" w:hAnsiTheme="minorHAnsi"/>
                <w:sz w:val="22"/>
                <w:szCs w:val="22"/>
              </w:rPr>
            </w:pPr>
            <w:r w:rsidRPr="00CA1953">
              <w:rPr>
                <w:rFonts w:asciiTheme="minorHAnsi" w:hAnsiTheme="minorHAnsi"/>
                <w:color w:val="FF0000"/>
                <w:sz w:val="22"/>
                <w:szCs w:val="22"/>
              </w:rPr>
              <w:t>Please advise</w:t>
            </w:r>
          </w:p>
        </w:tc>
      </w:tr>
      <w:tr w:rsidR="00626F10" w:rsidRPr="00C46ABE" w14:paraId="17DB968E" w14:textId="77777777" w:rsidTr="00C8560A">
        <w:trPr>
          <w:jc w:val="center"/>
        </w:trPr>
        <w:tc>
          <w:tcPr>
            <w:tcW w:w="5615" w:type="dxa"/>
            <w:shd w:val="clear" w:color="auto" w:fill="DBE5F1" w:themeFill="accent1" w:themeFillTint="33"/>
          </w:tcPr>
          <w:p w14:paraId="26C152DC" w14:textId="07017E5C" w:rsidR="00626F10" w:rsidRPr="00C46ABE" w:rsidRDefault="00626F10" w:rsidP="00015DC5">
            <w:pPr>
              <w:rPr>
                <w:rFonts w:asciiTheme="minorHAnsi" w:hAnsiTheme="minorHAnsi"/>
                <w:sz w:val="22"/>
                <w:szCs w:val="22"/>
              </w:rPr>
            </w:pPr>
            <w:r w:rsidRPr="00477F7E">
              <w:rPr>
                <w:rFonts w:asciiTheme="minorHAnsi" w:hAnsiTheme="minorHAnsi"/>
                <w:sz w:val="22"/>
                <w:szCs w:val="22"/>
              </w:rPr>
              <w:t xml:space="preserve">Is there any </w:t>
            </w:r>
            <w:r>
              <w:rPr>
                <w:rFonts w:asciiTheme="minorHAnsi" w:hAnsiTheme="minorHAnsi"/>
                <w:sz w:val="22"/>
                <w:szCs w:val="22"/>
              </w:rPr>
              <w:t>other information</w:t>
            </w:r>
            <w:r w:rsidRPr="00477F7E">
              <w:rPr>
                <w:rFonts w:asciiTheme="minorHAnsi" w:hAnsiTheme="minorHAnsi"/>
                <w:sz w:val="22"/>
                <w:szCs w:val="22"/>
              </w:rPr>
              <w:t xml:space="preserve"> you would like to add?</w:t>
            </w:r>
          </w:p>
        </w:tc>
        <w:tc>
          <w:tcPr>
            <w:tcW w:w="5616" w:type="dxa"/>
            <w:shd w:val="clear" w:color="auto" w:fill="auto"/>
          </w:tcPr>
          <w:p w14:paraId="61947865" w14:textId="77777777" w:rsidR="00626F10" w:rsidRPr="00C46ABE" w:rsidRDefault="00626F10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49A6451" w14:textId="4AB8A853" w:rsidR="00807244" w:rsidRDefault="00807244" w:rsidP="000A1777">
      <w:pPr>
        <w:jc w:val="center"/>
        <w:rPr>
          <w:rFonts w:asciiTheme="minorHAnsi" w:hAnsiTheme="minorHAnsi"/>
          <w:b/>
          <w:bCs/>
        </w:rPr>
      </w:pPr>
    </w:p>
    <w:p w14:paraId="291E5211" w14:textId="77777777" w:rsidR="00807244" w:rsidRDefault="00807244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tbl>
      <w:tblPr>
        <w:tblStyle w:val="TableGrid"/>
        <w:tblW w:w="11253" w:type="dxa"/>
        <w:jc w:val="center"/>
        <w:tblLook w:val="04A0" w:firstRow="1" w:lastRow="0" w:firstColumn="1" w:lastColumn="0" w:noHBand="0" w:noVBand="1"/>
      </w:tblPr>
      <w:tblGrid>
        <w:gridCol w:w="2204"/>
        <w:gridCol w:w="1026"/>
        <w:gridCol w:w="6393"/>
        <w:gridCol w:w="1630"/>
      </w:tblGrid>
      <w:tr w:rsidR="0022134A" w:rsidRPr="00C46ABE" w14:paraId="45E36953" w14:textId="77777777" w:rsidTr="00565DA5">
        <w:trPr>
          <w:trHeight w:val="228"/>
          <w:jc w:val="center"/>
        </w:trPr>
        <w:tc>
          <w:tcPr>
            <w:tcW w:w="2204" w:type="dxa"/>
            <w:shd w:val="clear" w:color="auto" w:fill="DBE5F1" w:themeFill="accent1" w:themeFillTint="33"/>
          </w:tcPr>
          <w:p w14:paraId="356EFF8F" w14:textId="4E4727DF" w:rsidR="0022134A" w:rsidRPr="00AC56F2" w:rsidRDefault="00AC56F2" w:rsidP="00647B6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bookmarkStart w:id="1" w:name="_Hlk520887297"/>
            <w:r w:rsidRPr="00AC56F2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Type of employment</w:t>
            </w:r>
          </w:p>
        </w:tc>
        <w:tc>
          <w:tcPr>
            <w:tcW w:w="1026" w:type="dxa"/>
            <w:shd w:val="clear" w:color="auto" w:fill="DBE5F1" w:themeFill="accent1" w:themeFillTint="33"/>
          </w:tcPr>
          <w:p w14:paraId="44AC433C" w14:textId="77777777" w:rsidR="00647B6B" w:rsidRDefault="0022134A" w:rsidP="00015D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Staff</w:t>
            </w:r>
          </w:p>
          <w:p w14:paraId="7E4EDD99" w14:textId="78D5FF33" w:rsidR="0022134A" w:rsidRPr="00C46ABE" w:rsidRDefault="0022134A" w:rsidP="00015D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numbers</w:t>
            </w:r>
          </w:p>
        </w:tc>
        <w:tc>
          <w:tcPr>
            <w:tcW w:w="6393" w:type="dxa"/>
            <w:shd w:val="clear" w:color="auto" w:fill="DBE5F1" w:themeFill="accent1" w:themeFillTint="33"/>
          </w:tcPr>
          <w:p w14:paraId="32982FD1" w14:textId="441DF908" w:rsidR="0022134A" w:rsidRDefault="0022134A" w:rsidP="00015D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Number</w:t>
            </w: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 xml:space="preserve"> of staff </w:t>
            </w:r>
            <w:r w:rsidR="001A09E7">
              <w:rPr>
                <w:rFonts w:asciiTheme="minorHAnsi" w:hAnsiTheme="minorHAnsi"/>
                <w:b/>
                <w:sz w:val="22"/>
                <w:szCs w:val="22"/>
              </w:rPr>
              <w:t xml:space="preserve">and </w:t>
            </w:r>
            <w:r w:rsidR="00AC56F2">
              <w:rPr>
                <w:rFonts w:asciiTheme="minorHAnsi" w:hAnsiTheme="minorHAnsi"/>
                <w:b/>
                <w:sz w:val="22"/>
                <w:szCs w:val="22"/>
              </w:rPr>
              <w:t xml:space="preserve">related </w:t>
            </w: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roles</w:t>
            </w:r>
          </w:p>
          <w:p w14:paraId="71FE857C" w14:textId="77777777" w:rsidR="00CA1953" w:rsidRDefault="00CA1953" w:rsidP="001A09E7">
            <w:pPr>
              <w:jc w:val="center"/>
              <w:rPr>
                <w:rFonts w:asciiTheme="minorHAnsi" w:hAnsiTheme="minorHAnsi"/>
                <w:bCs/>
                <w:color w:val="FF0000"/>
                <w:sz w:val="20"/>
                <w:szCs w:val="22"/>
              </w:rPr>
            </w:pPr>
            <w:r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>For example:</w:t>
            </w:r>
          </w:p>
          <w:p w14:paraId="282C7258" w14:textId="22BE1A2A" w:rsidR="001A09E7" w:rsidRPr="001A09E7" w:rsidRDefault="0022134A" w:rsidP="001A09E7">
            <w:pPr>
              <w:jc w:val="center"/>
              <w:rPr>
                <w:rFonts w:asciiTheme="minorHAnsi" w:hAnsiTheme="minorHAnsi"/>
                <w:bCs/>
                <w:color w:val="FF0000"/>
                <w:sz w:val="20"/>
                <w:szCs w:val="22"/>
              </w:rPr>
            </w:pPr>
            <w:r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 xml:space="preserve"> 1 CEO, </w:t>
            </w:r>
            <w:r w:rsidR="001A09E7"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 xml:space="preserve">1 CFO, 1 Managing Director, </w:t>
            </w:r>
            <w:r w:rsidR="00AC56F2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 xml:space="preserve">2 Directors, </w:t>
            </w:r>
            <w:r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>3 Managers,</w:t>
            </w:r>
          </w:p>
          <w:p w14:paraId="1F42634F" w14:textId="77777777" w:rsidR="00AC56F2" w:rsidRDefault="001A09E7" w:rsidP="001A09E7">
            <w:pPr>
              <w:jc w:val="center"/>
              <w:rPr>
                <w:rFonts w:asciiTheme="minorHAnsi" w:hAnsiTheme="minorHAnsi"/>
                <w:bCs/>
                <w:color w:val="FF0000"/>
                <w:sz w:val="20"/>
                <w:szCs w:val="22"/>
              </w:rPr>
            </w:pPr>
            <w:r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>1 Reception, 2</w:t>
            </w:r>
            <w:r w:rsidR="0022134A"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 xml:space="preserve"> Admin</w:t>
            </w:r>
            <w:r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>,</w:t>
            </w:r>
            <w:r w:rsidR="00AC56F2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 xml:space="preserve"> </w:t>
            </w:r>
            <w:r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 xml:space="preserve">2 </w:t>
            </w:r>
            <w:r w:rsidR="0022134A"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>Accounting</w:t>
            </w:r>
            <w:r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>/Payroll</w:t>
            </w:r>
            <w:r w:rsidR="0022134A"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>,</w:t>
            </w:r>
            <w:r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 xml:space="preserve"> </w:t>
            </w:r>
            <w:r w:rsidR="0022134A"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 xml:space="preserve">2 HR, </w:t>
            </w:r>
            <w:r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>1 IT, 2</w:t>
            </w:r>
            <w:r w:rsidR="0022134A"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 xml:space="preserve"> Sales/Marketing,</w:t>
            </w:r>
          </w:p>
          <w:p w14:paraId="57C71942" w14:textId="77777777" w:rsidR="00AC56F2" w:rsidRDefault="00647B6B" w:rsidP="00AC56F2">
            <w:pPr>
              <w:jc w:val="center"/>
              <w:rPr>
                <w:rFonts w:asciiTheme="minorHAnsi" w:hAnsiTheme="minorHAnsi"/>
                <w:bCs/>
                <w:color w:val="FF0000"/>
                <w:sz w:val="20"/>
                <w:szCs w:val="22"/>
              </w:rPr>
            </w:pPr>
            <w:r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>3 Design,</w:t>
            </w:r>
            <w:r w:rsidR="00AC56F2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 xml:space="preserve"> </w:t>
            </w:r>
            <w:r w:rsidR="00AC56F2"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>4 Supervisors/Team Leaders/Foremen,</w:t>
            </w:r>
            <w:r w:rsidR="00AC56F2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 xml:space="preserve"> </w:t>
            </w:r>
            <w:r w:rsidR="0022134A"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>3 Carpenters,</w:t>
            </w:r>
          </w:p>
          <w:p w14:paraId="2D323D9A" w14:textId="0C20CB67" w:rsidR="0022134A" w:rsidRPr="00C5414B" w:rsidRDefault="0022134A" w:rsidP="00AC56F2">
            <w:pPr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>5 Plumbers, 2 Electricians</w:t>
            </w:r>
            <w:r w:rsidR="00AC56F2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>,</w:t>
            </w:r>
            <w:r w:rsidR="001A09E7"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 xml:space="preserve"> etc.</w:t>
            </w:r>
          </w:p>
        </w:tc>
        <w:tc>
          <w:tcPr>
            <w:tcW w:w="1630" w:type="dxa"/>
            <w:shd w:val="clear" w:color="auto" w:fill="DBE5F1" w:themeFill="accent1" w:themeFillTint="33"/>
          </w:tcPr>
          <w:p w14:paraId="7B720672" w14:textId="1F9C2A71" w:rsidR="0022134A" w:rsidRDefault="0022134A" w:rsidP="00015D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Effective 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o.</w:t>
            </w:r>
          </w:p>
          <w:p w14:paraId="606E4AE2" w14:textId="77777777" w:rsidR="0022134A" w:rsidRDefault="0022134A" w:rsidP="00015D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 xml:space="preserve">of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staff</w:t>
            </w:r>
          </w:p>
          <w:p w14:paraId="023BA988" w14:textId="77777777" w:rsidR="0022134A" w:rsidRPr="00477F7E" w:rsidRDefault="0022134A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77F7E">
              <w:rPr>
                <w:rFonts w:asciiTheme="minorHAnsi" w:hAnsiTheme="minorHAnsi"/>
                <w:b/>
                <w:sz w:val="20"/>
                <w:szCs w:val="20"/>
              </w:rPr>
              <w:t>(office use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only</w:t>
            </w:r>
            <w:r w:rsidRPr="00477F7E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</w:tr>
      <w:tr w:rsidR="0022134A" w:rsidRPr="00C46ABE" w14:paraId="4C4E2F28" w14:textId="77777777" w:rsidTr="00565DA5">
        <w:trPr>
          <w:trHeight w:val="228"/>
          <w:jc w:val="center"/>
        </w:trPr>
        <w:tc>
          <w:tcPr>
            <w:tcW w:w="2204" w:type="dxa"/>
            <w:shd w:val="clear" w:color="auto" w:fill="DBE5F1" w:themeFill="accent1" w:themeFillTint="33"/>
          </w:tcPr>
          <w:p w14:paraId="404C615B" w14:textId="19F14EC2" w:rsidR="0022134A" w:rsidRPr="00C46ABE" w:rsidRDefault="0022134A" w:rsidP="00015D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Permanent full</w:t>
            </w:r>
            <w:r w:rsidR="007E6990">
              <w:rPr>
                <w:rFonts w:asciiTheme="minorHAnsi" w:hAnsiTheme="minorHAnsi"/>
                <w:b/>
                <w:sz w:val="22"/>
                <w:szCs w:val="22"/>
              </w:rPr>
              <w:t>-</w:t>
            </w: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time</w:t>
            </w:r>
          </w:p>
        </w:tc>
        <w:tc>
          <w:tcPr>
            <w:tcW w:w="1026" w:type="dxa"/>
            <w:shd w:val="clear" w:color="auto" w:fill="auto"/>
          </w:tcPr>
          <w:p w14:paraId="4D3FC67C" w14:textId="77777777" w:rsidR="0022134A" w:rsidRPr="00C46AB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93" w:type="dxa"/>
            <w:shd w:val="clear" w:color="auto" w:fill="auto"/>
          </w:tcPr>
          <w:p w14:paraId="22AE6880" w14:textId="77777777" w:rsidR="0022134A" w:rsidRPr="0019128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DBE5F1" w:themeFill="accent1" w:themeFillTint="33"/>
          </w:tcPr>
          <w:p w14:paraId="17EBCE18" w14:textId="77777777" w:rsidR="0022134A" w:rsidRPr="00C46AB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134A" w:rsidRPr="00C46ABE" w14:paraId="1C753FC3" w14:textId="77777777" w:rsidTr="00565DA5">
        <w:trPr>
          <w:trHeight w:val="228"/>
          <w:jc w:val="center"/>
        </w:trPr>
        <w:tc>
          <w:tcPr>
            <w:tcW w:w="2204" w:type="dxa"/>
            <w:shd w:val="clear" w:color="auto" w:fill="DBE5F1" w:themeFill="accent1" w:themeFillTint="33"/>
          </w:tcPr>
          <w:p w14:paraId="6E73F376" w14:textId="65461EB0" w:rsidR="0022134A" w:rsidRPr="00C46ABE" w:rsidRDefault="0022134A" w:rsidP="00015D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Permanent part</w:t>
            </w:r>
            <w:r w:rsidR="007E6990">
              <w:rPr>
                <w:rFonts w:asciiTheme="minorHAnsi" w:hAnsiTheme="minorHAnsi"/>
                <w:b/>
                <w:sz w:val="22"/>
                <w:szCs w:val="22"/>
              </w:rPr>
              <w:t>-</w:t>
            </w: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time</w:t>
            </w:r>
          </w:p>
        </w:tc>
        <w:tc>
          <w:tcPr>
            <w:tcW w:w="1026" w:type="dxa"/>
            <w:shd w:val="clear" w:color="auto" w:fill="auto"/>
          </w:tcPr>
          <w:p w14:paraId="714FDF37" w14:textId="77777777" w:rsidR="0022134A" w:rsidRPr="00C46AB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93" w:type="dxa"/>
            <w:shd w:val="clear" w:color="auto" w:fill="auto"/>
          </w:tcPr>
          <w:p w14:paraId="203329CF" w14:textId="77777777" w:rsidR="0022134A" w:rsidRPr="00C46AB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DBE5F1" w:themeFill="accent1" w:themeFillTint="33"/>
          </w:tcPr>
          <w:p w14:paraId="65D7A22B" w14:textId="77777777" w:rsidR="0022134A" w:rsidRPr="00C46AB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134A" w:rsidRPr="00C46ABE" w14:paraId="6DBC0768" w14:textId="77777777" w:rsidTr="00565DA5">
        <w:trPr>
          <w:trHeight w:val="228"/>
          <w:jc w:val="center"/>
        </w:trPr>
        <w:tc>
          <w:tcPr>
            <w:tcW w:w="2204" w:type="dxa"/>
            <w:shd w:val="clear" w:color="auto" w:fill="DBE5F1" w:themeFill="accent1" w:themeFillTint="33"/>
          </w:tcPr>
          <w:p w14:paraId="591BE425" w14:textId="50AE5712" w:rsidR="0022134A" w:rsidRPr="00C46ABE" w:rsidRDefault="0022134A" w:rsidP="00015D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Casual/</w:t>
            </w:r>
            <w:r w:rsidR="007E6990">
              <w:rPr>
                <w:rFonts w:asciiTheme="minorHAnsi" w:hAnsiTheme="minorHAnsi"/>
                <w:b/>
                <w:sz w:val="22"/>
                <w:szCs w:val="22"/>
              </w:rPr>
              <w:t>T</w:t>
            </w: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emporary</w:t>
            </w:r>
          </w:p>
        </w:tc>
        <w:tc>
          <w:tcPr>
            <w:tcW w:w="1026" w:type="dxa"/>
            <w:shd w:val="clear" w:color="auto" w:fill="auto"/>
          </w:tcPr>
          <w:p w14:paraId="1E0C4426" w14:textId="77777777" w:rsidR="0022134A" w:rsidRPr="00C46AB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93" w:type="dxa"/>
            <w:shd w:val="clear" w:color="auto" w:fill="auto"/>
          </w:tcPr>
          <w:p w14:paraId="579F1E13" w14:textId="77777777" w:rsidR="0022134A" w:rsidRPr="00C46AB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DBE5F1" w:themeFill="accent1" w:themeFillTint="33"/>
          </w:tcPr>
          <w:p w14:paraId="0E51A88E" w14:textId="77777777" w:rsidR="0022134A" w:rsidRPr="00C46AB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134A" w:rsidRPr="00C46ABE" w14:paraId="5FAFDDC4" w14:textId="77777777" w:rsidTr="00565DA5">
        <w:trPr>
          <w:trHeight w:val="228"/>
          <w:jc w:val="center"/>
        </w:trPr>
        <w:tc>
          <w:tcPr>
            <w:tcW w:w="2204" w:type="dxa"/>
            <w:shd w:val="clear" w:color="auto" w:fill="DBE5F1" w:themeFill="accent1" w:themeFillTint="33"/>
          </w:tcPr>
          <w:p w14:paraId="6199C218" w14:textId="245832DE" w:rsidR="0022134A" w:rsidRPr="00385FD7" w:rsidRDefault="0022134A" w:rsidP="00385FD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Sub-Contractors</w:t>
            </w:r>
            <w:r w:rsidR="00BA07D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A07D5" w:rsidRPr="00BA07D5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  <w:t>**</w:t>
            </w:r>
          </w:p>
        </w:tc>
        <w:tc>
          <w:tcPr>
            <w:tcW w:w="1026" w:type="dxa"/>
            <w:shd w:val="clear" w:color="auto" w:fill="auto"/>
          </w:tcPr>
          <w:p w14:paraId="62B7F6AC" w14:textId="77777777" w:rsidR="0022134A" w:rsidRPr="00C46AB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93" w:type="dxa"/>
            <w:shd w:val="clear" w:color="auto" w:fill="auto"/>
          </w:tcPr>
          <w:p w14:paraId="3F12D584" w14:textId="07915B09" w:rsidR="00DA206D" w:rsidRDefault="00903C5C" w:rsidP="00015DC5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CA1953">
              <w:rPr>
                <w:rFonts w:asciiTheme="minorHAnsi" w:hAnsiTheme="minorHAnsi"/>
                <w:color w:val="FF0000"/>
                <w:sz w:val="22"/>
                <w:szCs w:val="22"/>
              </w:rPr>
              <w:t>Please advise</w:t>
            </w:r>
          </w:p>
          <w:p w14:paraId="6E5E0E68" w14:textId="77777777" w:rsidR="00903C5C" w:rsidRDefault="00903C5C" w:rsidP="00015DC5">
            <w:pPr>
              <w:rPr>
                <w:rFonts w:asciiTheme="minorHAnsi" w:hAnsiTheme="minorHAnsi"/>
                <w:color w:val="FF0000"/>
                <w:sz w:val="20"/>
                <w:szCs w:val="22"/>
              </w:rPr>
            </w:pPr>
          </w:p>
          <w:p w14:paraId="467F0A29" w14:textId="0FAB70CB" w:rsidR="00385FD7" w:rsidRPr="00385FD7" w:rsidRDefault="00385FD7" w:rsidP="00015DC5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385FD7">
              <w:rPr>
                <w:rFonts w:asciiTheme="minorHAnsi" w:hAnsiTheme="minorHAnsi"/>
                <w:color w:val="FF0000"/>
                <w:sz w:val="20"/>
                <w:szCs w:val="22"/>
              </w:rPr>
              <w:t>(</w:t>
            </w:r>
            <w:proofErr w:type="gramStart"/>
            <w:r>
              <w:rPr>
                <w:rFonts w:asciiTheme="minorHAnsi" w:hAnsiTheme="minorHAnsi"/>
                <w:color w:val="FF0000"/>
                <w:sz w:val="20"/>
                <w:szCs w:val="22"/>
              </w:rPr>
              <w:t>if</w:t>
            </w:r>
            <w:proofErr w:type="gramEnd"/>
            <w:r>
              <w:rPr>
                <w:rFonts w:asciiTheme="minorHAnsi" w:hAnsiTheme="minorHAnsi"/>
                <w:color w:val="FF0000"/>
                <w:sz w:val="20"/>
                <w:szCs w:val="22"/>
              </w:rPr>
              <w:t xml:space="preserve"> used, </w:t>
            </w:r>
            <w:r w:rsidRPr="00385FD7">
              <w:rPr>
                <w:rFonts w:asciiTheme="minorHAnsi" w:hAnsiTheme="minorHAnsi"/>
                <w:color w:val="FF0000"/>
                <w:sz w:val="20"/>
                <w:szCs w:val="22"/>
              </w:rPr>
              <w:t xml:space="preserve">you </w:t>
            </w:r>
            <w:r w:rsidRPr="00385FD7">
              <w:rPr>
                <w:rFonts w:asciiTheme="minorHAnsi" w:hAnsiTheme="minorHAnsi"/>
                <w:b/>
                <w:bCs/>
                <w:color w:val="FF0000"/>
                <w:sz w:val="20"/>
                <w:szCs w:val="22"/>
              </w:rPr>
              <w:t>must</w:t>
            </w:r>
            <w:r w:rsidRPr="00385FD7">
              <w:rPr>
                <w:rFonts w:asciiTheme="minorHAnsi" w:hAnsiTheme="minorHAnsi"/>
                <w:color w:val="FF0000"/>
                <w:sz w:val="20"/>
                <w:szCs w:val="22"/>
              </w:rPr>
              <w:t xml:space="preserve"> provide an estimate of the approximate number of </w:t>
            </w:r>
            <w:r w:rsidRPr="00385FD7">
              <w:rPr>
                <w:rFonts w:asciiTheme="minorHAnsi" w:hAnsiTheme="minorHAnsi"/>
                <w:b/>
                <w:bCs/>
                <w:color w:val="FF0000"/>
                <w:sz w:val="20"/>
                <w:szCs w:val="22"/>
              </w:rPr>
              <w:t>individuals</w:t>
            </w:r>
            <w:r w:rsidRPr="00385FD7">
              <w:rPr>
                <w:rFonts w:asciiTheme="minorHAnsi" w:hAnsiTheme="minorHAnsi"/>
                <w:color w:val="FF0000"/>
                <w:sz w:val="20"/>
                <w:szCs w:val="22"/>
              </w:rPr>
              <w:t xml:space="preserve"> used on an </w:t>
            </w:r>
            <w:r w:rsidRPr="00385FD7">
              <w:rPr>
                <w:rFonts w:asciiTheme="minorHAnsi" w:hAnsiTheme="minorHAnsi"/>
                <w:b/>
                <w:bCs/>
                <w:color w:val="FF0000"/>
                <w:sz w:val="20"/>
                <w:szCs w:val="22"/>
              </w:rPr>
              <w:t>average day</w:t>
            </w:r>
            <w:r w:rsidRPr="00385FD7">
              <w:rPr>
                <w:rFonts w:asciiTheme="minorHAnsi" w:hAnsiTheme="minorHAnsi"/>
                <w:color w:val="FF0000"/>
                <w:sz w:val="20"/>
                <w:szCs w:val="22"/>
              </w:rPr>
              <w:t xml:space="preserve">, </w:t>
            </w:r>
            <w:r w:rsidR="00AC56F2">
              <w:rPr>
                <w:rFonts w:asciiTheme="minorHAnsi" w:hAnsiTheme="minorHAnsi"/>
                <w:color w:val="FF0000"/>
                <w:sz w:val="20"/>
                <w:szCs w:val="22"/>
              </w:rPr>
              <w:t>grouped</w:t>
            </w:r>
            <w:r w:rsidRPr="00385FD7">
              <w:rPr>
                <w:rFonts w:asciiTheme="minorHAnsi" w:hAnsiTheme="minorHAnsi"/>
                <w:color w:val="FF0000"/>
                <w:sz w:val="20"/>
                <w:szCs w:val="22"/>
              </w:rPr>
              <w:t xml:space="preserve"> into </w:t>
            </w:r>
            <w:r w:rsidRPr="00385FD7">
              <w:rPr>
                <w:rFonts w:asciiTheme="minorHAnsi" w:hAnsiTheme="minorHAnsi"/>
                <w:b/>
                <w:bCs/>
                <w:color w:val="FF0000"/>
                <w:sz w:val="20"/>
                <w:szCs w:val="22"/>
              </w:rPr>
              <w:t>similar roles/trades</w:t>
            </w:r>
            <w:r w:rsidRPr="00385FD7">
              <w:rPr>
                <w:rFonts w:asciiTheme="minorHAnsi" w:hAnsiTheme="minorHAnsi"/>
                <w:color w:val="FF0000"/>
                <w:sz w:val="20"/>
                <w:szCs w:val="22"/>
              </w:rPr>
              <w:t>)</w:t>
            </w:r>
          </w:p>
        </w:tc>
        <w:tc>
          <w:tcPr>
            <w:tcW w:w="1630" w:type="dxa"/>
            <w:shd w:val="clear" w:color="auto" w:fill="DBE5F1" w:themeFill="accent1" w:themeFillTint="33"/>
          </w:tcPr>
          <w:p w14:paraId="12B5B365" w14:textId="77777777" w:rsidR="0022134A" w:rsidRPr="00C46AB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134A" w:rsidRPr="00C46ABE" w14:paraId="0949CAF6" w14:textId="77777777" w:rsidTr="00565DA5">
        <w:trPr>
          <w:trHeight w:val="228"/>
          <w:jc w:val="center"/>
        </w:trPr>
        <w:tc>
          <w:tcPr>
            <w:tcW w:w="2204" w:type="dxa"/>
            <w:shd w:val="clear" w:color="auto" w:fill="DBE5F1" w:themeFill="accent1" w:themeFillTint="33"/>
          </w:tcPr>
          <w:p w14:paraId="78DB8B41" w14:textId="77777777" w:rsidR="0022134A" w:rsidRPr="00C46ABE" w:rsidRDefault="0022134A" w:rsidP="00015D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026" w:type="dxa"/>
            <w:shd w:val="clear" w:color="auto" w:fill="auto"/>
          </w:tcPr>
          <w:p w14:paraId="197A41C3" w14:textId="77777777" w:rsidR="0022134A" w:rsidRPr="00C46AB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93" w:type="dxa"/>
            <w:shd w:val="clear" w:color="auto" w:fill="auto"/>
          </w:tcPr>
          <w:p w14:paraId="0239A724" w14:textId="77777777" w:rsidR="0022134A" w:rsidRPr="00C46AB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630" w:type="dxa"/>
            <w:shd w:val="clear" w:color="auto" w:fill="DBE5F1" w:themeFill="accent1" w:themeFillTint="33"/>
          </w:tcPr>
          <w:p w14:paraId="78CDC69F" w14:textId="77777777" w:rsidR="0022134A" w:rsidRPr="00C46AB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134A" w:rsidRPr="00C46ABE" w14:paraId="60F29230" w14:textId="77777777" w:rsidTr="00565DA5">
        <w:trPr>
          <w:trHeight w:val="228"/>
          <w:jc w:val="center"/>
        </w:trPr>
        <w:tc>
          <w:tcPr>
            <w:tcW w:w="3230" w:type="dxa"/>
            <w:gridSpan w:val="2"/>
            <w:shd w:val="clear" w:color="auto" w:fill="DBE5F1" w:themeFill="accent1" w:themeFillTint="33"/>
          </w:tcPr>
          <w:p w14:paraId="6EFBF9E2" w14:textId="473E27A4" w:rsidR="0022134A" w:rsidRPr="007E6990" w:rsidRDefault="0022134A" w:rsidP="00015DC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E699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Please provide details </w:t>
            </w:r>
            <w:r w:rsidR="00647B6B">
              <w:rPr>
                <w:rFonts w:asciiTheme="minorHAnsi" w:hAnsiTheme="minorHAnsi"/>
                <w:b/>
                <w:bCs/>
                <w:sz w:val="22"/>
                <w:szCs w:val="22"/>
              </w:rPr>
              <w:t>of any</w:t>
            </w:r>
            <w:r w:rsidRPr="007E699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rotating shifts</w:t>
            </w:r>
          </w:p>
        </w:tc>
        <w:tc>
          <w:tcPr>
            <w:tcW w:w="8023" w:type="dxa"/>
            <w:gridSpan w:val="2"/>
            <w:shd w:val="clear" w:color="auto" w:fill="auto"/>
          </w:tcPr>
          <w:p w14:paraId="53AE4DFC" w14:textId="335A3D08" w:rsidR="0022134A" w:rsidRPr="00C46ABE" w:rsidRDefault="00CA1953" w:rsidP="00015DC5">
            <w:pPr>
              <w:rPr>
                <w:rFonts w:asciiTheme="minorHAnsi" w:hAnsiTheme="minorHAnsi"/>
                <w:sz w:val="22"/>
                <w:szCs w:val="22"/>
              </w:rPr>
            </w:pPr>
            <w:r w:rsidRPr="00CA1953">
              <w:rPr>
                <w:rFonts w:asciiTheme="minorHAnsi" w:hAnsiTheme="minorHAnsi"/>
                <w:color w:val="FF0000"/>
                <w:sz w:val="22"/>
                <w:szCs w:val="22"/>
              </w:rPr>
              <w:t>Please advise</w:t>
            </w:r>
          </w:p>
        </w:tc>
      </w:tr>
      <w:bookmarkEnd w:id="1"/>
    </w:tbl>
    <w:p w14:paraId="4EA98360" w14:textId="77777777" w:rsidR="0022134A" w:rsidRPr="000A1777" w:rsidRDefault="0022134A" w:rsidP="009354DD">
      <w:pPr>
        <w:ind w:left="-142" w:right="-172"/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W w:w="11199" w:type="dxa"/>
        <w:jc w:val="center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5327"/>
        <w:gridCol w:w="5872"/>
      </w:tblGrid>
      <w:tr w:rsidR="002D0156" w:rsidRPr="00C46ABE" w14:paraId="6DDD1B64" w14:textId="77777777" w:rsidTr="00C8560A">
        <w:trPr>
          <w:jc w:val="center"/>
        </w:trPr>
        <w:tc>
          <w:tcPr>
            <w:tcW w:w="5327" w:type="dxa"/>
            <w:shd w:val="clear" w:color="auto" w:fill="DBE5F1" w:themeFill="accent1" w:themeFillTint="33"/>
          </w:tcPr>
          <w:p w14:paraId="43F29D5F" w14:textId="3DC43B06" w:rsidR="002D0156" w:rsidRDefault="002D0156" w:rsidP="0019269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</w:rPr>
              <w:br w:type="page"/>
            </w: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 xml:space="preserve">Data to appear on </w:t>
            </w:r>
            <w:r w:rsidR="00FB6227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ertificate</w:t>
            </w:r>
          </w:p>
          <w:p w14:paraId="4D8C1948" w14:textId="7C5AA30B" w:rsidR="002D0156" w:rsidRPr="007E6990" w:rsidRDefault="002D0156" w:rsidP="0019269E">
            <w:pPr>
              <w:rPr>
                <w:rFonts w:asciiTheme="minorHAnsi" w:hAnsiTheme="minorHAnsi"/>
                <w:sz w:val="20"/>
                <w:szCs w:val="20"/>
              </w:rPr>
            </w:pPr>
            <w:r w:rsidRPr="007E6990">
              <w:rPr>
                <w:rFonts w:asciiTheme="minorHAnsi" w:hAnsiTheme="minorHAnsi"/>
                <w:sz w:val="20"/>
                <w:szCs w:val="20"/>
              </w:rPr>
              <w:t>(</w:t>
            </w:r>
            <w:r w:rsidR="007E6990" w:rsidRPr="007E6990">
              <w:rPr>
                <w:rFonts w:asciiTheme="minorHAnsi" w:hAnsiTheme="minorHAnsi"/>
                <w:b/>
                <w:bCs/>
                <w:sz w:val="20"/>
                <w:szCs w:val="20"/>
              </w:rPr>
              <w:t>registered</w:t>
            </w:r>
            <w:r w:rsidR="007E6990" w:rsidRPr="007E699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A206D">
              <w:rPr>
                <w:rFonts w:asciiTheme="minorHAnsi" w:hAnsiTheme="minorHAnsi"/>
                <w:sz w:val="20"/>
                <w:szCs w:val="20"/>
              </w:rPr>
              <w:t>C</w:t>
            </w:r>
            <w:r w:rsidR="00AC56F2" w:rsidRPr="00E32973">
              <w:rPr>
                <w:rFonts w:asciiTheme="minorHAnsi" w:hAnsiTheme="minorHAnsi"/>
                <w:sz w:val="20"/>
                <w:szCs w:val="20"/>
              </w:rPr>
              <w:t>ompany</w:t>
            </w:r>
            <w:r w:rsidR="00AC56F2">
              <w:rPr>
                <w:rFonts w:asciiTheme="minorHAnsi" w:hAnsiTheme="minorHAnsi"/>
                <w:sz w:val="20"/>
                <w:szCs w:val="20"/>
              </w:rPr>
              <w:t>/</w:t>
            </w:r>
            <w:r w:rsidR="00AC56F2" w:rsidRPr="00E32973">
              <w:rPr>
                <w:rFonts w:asciiTheme="minorHAnsi" w:hAnsiTheme="minorHAnsi"/>
                <w:sz w:val="20"/>
                <w:szCs w:val="20"/>
              </w:rPr>
              <w:t xml:space="preserve">business/trading </w:t>
            </w:r>
            <w:r w:rsidR="00AC56F2">
              <w:rPr>
                <w:rFonts w:asciiTheme="minorHAnsi" w:hAnsiTheme="minorHAnsi"/>
                <w:sz w:val="20"/>
                <w:szCs w:val="20"/>
              </w:rPr>
              <w:t>name</w:t>
            </w:r>
            <w:r w:rsidR="007E6990" w:rsidRPr="007E6990">
              <w:rPr>
                <w:rFonts w:asciiTheme="minorHAnsi" w:hAnsiTheme="minorHAnsi"/>
                <w:sz w:val="20"/>
                <w:szCs w:val="20"/>
              </w:rPr>
              <w:t>(s</w:t>
            </w:r>
            <w:r w:rsidR="007E6990" w:rsidRPr="007D71E0">
              <w:rPr>
                <w:rFonts w:asciiTheme="minorHAnsi" w:hAnsiTheme="minorHAnsi"/>
                <w:sz w:val="20"/>
                <w:szCs w:val="20"/>
              </w:rPr>
              <w:t>)</w:t>
            </w:r>
            <w:r w:rsidRPr="007D71E0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7D71E0">
              <w:rPr>
                <w:rFonts w:asciiTheme="minorHAnsi" w:hAnsiTheme="minorHAnsi"/>
                <w:sz w:val="20"/>
                <w:szCs w:val="20"/>
              </w:rPr>
              <w:t>H</w:t>
            </w:r>
            <w:r w:rsidR="007D71E0" w:rsidRPr="007D71E0">
              <w:rPr>
                <w:rFonts w:asciiTheme="minorHAnsi" w:hAnsiTheme="minorHAnsi"/>
                <w:sz w:val="20"/>
                <w:szCs w:val="20"/>
              </w:rPr>
              <w:t>ead Office</w:t>
            </w:r>
            <w:r w:rsidR="007D71E0" w:rsidRPr="007E699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E6990">
              <w:rPr>
                <w:rFonts w:asciiTheme="minorHAnsi" w:hAnsiTheme="minorHAnsi"/>
                <w:sz w:val="20"/>
                <w:szCs w:val="20"/>
              </w:rPr>
              <w:t xml:space="preserve">address and address(es) of additional permanent site(s) to be included in </w:t>
            </w:r>
            <w:r w:rsidR="00EE4623">
              <w:rPr>
                <w:rFonts w:asciiTheme="minorHAnsi" w:hAnsiTheme="minorHAnsi"/>
                <w:sz w:val="20"/>
                <w:szCs w:val="20"/>
              </w:rPr>
              <w:t>C</w:t>
            </w:r>
            <w:r w:rsidRPr="007E6990">
              <w:rPr>
                <w:rFonts w:asciiTheme="minorHAnsi" w:hAnsiTheme="minorHAnsi"/>
                <w:sz w:val="20"/>
                <w:szCs w:val="20"/>
              </w:rPr>
              <w:t>ertification)</w:t>
            </w:r>
          </w:p>
        </w:tc>
        <w:tc>
          <w:tcPr>
            <w:tcW w:w="5872" w:type="dxa"/>
            <w:shd w:val="clear" w:color="auto" w:fill="auto"/>
          </w:tcPr>
          <w:p w14:paraId="12B2BBD8" w14:textId="77777777" w:rsidR="002D0156" w:rsidRPr="00C46ABE" w:rsidRDefault="002D0156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4512" w:rsidRPr="00C46ABE" w14:paraId="4E721F38" w14:textId="77777777" w:rsidTr="00C8560A">
        <w:trPr>
          <w:jc w:val="center"/>
        </w:trPr>
        <w:tc>
          <w:tcPr>
            <w:tcW w:w="5327" w:type="dxa"/>
            <w:shd w:val="clear" w:color="auto" w:fill="DBE5F1" w:themeFill="accent1" w:themeFillTint="33"/>
          </w:tcPr>
          <w:p w14:paraId="5670C7EF" w14:textId="5ED4317A" w:rsidR="00784A6C" w:rsidRDefault="000D4512" w:rsidP="00784A6C">
            <w:pPr>
              <w:rPr>
                <w:rFonts w:asciiTheme="minorHAnsi" w:hAnsiTheme="minorHAnsi"/>
                <w:sz w:val="22"/>
                <w:szCs w:val="22"/>
              </w:rPr>
            </w:pP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Capability statement</w:t>
            </w:r>
            <w:r w:rsidR="00E34912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="00CF7634">
              <w:rPr>
                <w:rFonts w:asciiTheme="minorHAnsi" w:hAnsiTheme="minorHAnsi"/>
                <w:b/>
                <w:sz w:val="22"/>
                <w:szCs w:val="22"/>
              </w:rPr>
              <w:t xml:space="preserve">scope of </w:t>
            </w:r>
            <w:r w:rsidR="00FB6227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="00CF7634" w:rsidRPr="00E34912">
              <w:rPr>
                <w:rFonts w:asciiTheme="minorHAnsi" w:hAnsiTheme="minorHAnsi"/>
                <w:b/>
                <w:sz w:val="22"/>
                <w:szCs w:val="22"/>
              </w:rPr>
              <w:t>ertification</w:t>
            </w:r>
          </w:p>
          <w:p w14:paraId="3FB2F85C" w14:textId="5F0EF743" w:rsidR="009A7429" w:rsidRPr="007E6990" w:rsidRDefault="009A7429" w:rsidP="000E535A">
            <w:pPr>
              <w:rPr>
                <w:rFonts w:asciiTheme="minorHAnsi" w:hAnsiTheme="minorHAnsi"/>
                <w:sz w:val="20"/>
                <w:szCs w:val="20"/>
              </w:rPr>
            </w:pPr>
            <w:r w:rsidRPr="007E6990">
              <w:rPr>
                <w:rFonts w:asciiTheme="minorHAnsi" w:hAnsiTheme="minorHAnsi"/>
                <w:sz w:val="20"/>
                <w:szCs w:val="20"/>
              </w:rPr>
              <w:t>P</w:t>
            </w:r>
            <w:r w:rsidR="000E535A" w:rsidRPr="007E6990">
              <w:rPr>
                <w:rFonts w:asciiTheme="minorHAnsi" w:hAnsiTheme="minorHAnsi"/>
                <w:sz w:val="20"/>
                <w:szCs w:val="20"/>
              </w:rPr>
              <w:t xml:space="preserve">lease describe business activities in </w:t>
            </w:r>
            <w:r w:rsidR="000E535A" w:rsidRPr="007E6990">
              <w:rPr>
                <w:rFonts w:asciiTheme="minorHAnsi" w:hAnsiTheme="minorHAnsi"/>
                <w:b/>
                <w:sz w:val="20"/>
                <w:szCs w:val="20"/>
              </w:rPr>
              <w:t>no more than two brief sentences</w:t>
            </w:r>
          </w:p>
          <w:p w14:paraId="4FEEC7C6" w14:textId="3876163B" w:rsidR="00CF7634" w:rsidRPr="00C46ABE" w:rsidRDefault="009A7429" w:rsidP="009A7429">
            <w:pPr>
              <w:rPr>
                <w:rFonts w:asciiTheme="minorHAnsi" w:hAnsiTheme="minorHAnsi"/>
                <w:sz w:val="22"/>
                <w:szCs w:val="22"/>
              </w:rPr>
            </w:pPr>
            <w:r w:rsidRPr="007E6990">
              <w:rPr>
                <w:rFonts w:asciiTheme="minorHAnsi" w:hAnsiTheme="minorHAnsi"/>
                <w:sz w:val="20"/>
                <w:szCs w:val="20"/>
              </w:rPr>
              <w:t>(</w:t>
            </w:r>
            <w:proofErr w:type="gramStart"/>
            <w:r w:rsidRPr="007E6990">
              <w:rPr>
                <w:rFonts w:asciiTheme="minorHAnsi" w:hAnsiTheme="minorHAnsi"/>
                <w:sz w:val="20"/>
                <w:szCs w:val="20"/>
              </w:rPr>
              <w:t>t</w:t>
            </w:r>
            <w:r w:rsidR="00CF7634" w:rsidRPr="007E6990">
              <w:rPr>
                <w:rFonts w:asciiTheme="minorHAnsi" w:hAnsiTheme="minorHAnsi"/>
                <w:sz w:val="20"/>
                <w:szCs w:val="20"/>
              </w:rPr>
              <w:t>his</w:t>
            </w:r>
            <w:proofErr w:type="gramEnd"/>
            <w:r w:rsidR="00CF7634" w:rsidRPr="007E6990">
              <w:rPr>
                <w:rFonts w:asciiTheme="minorHAnsi" w:hAnsiTheme="minorHAnsi"/>
                <w:sz w:val="20"/>
                <w:szCs w:val="20"/>
              </w:rPr>
              <w:t xml:space="preserve"> is </w:t>
            </w:r>
            <w:r w:rsidR="0073690D" w:rsidRPr="007E699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not </w:t>
            </w:r>
            <w:r w:rsidR="0073690D" w:rsidRPr="007E6990">
              <w:rPr>
                <w:rFonts w:asciiTheme="minorHAnsi" w:hAnsiTheme="minorHAnsi"/>
                <w:sz w:val="20"/>
                <w:szCs w:val="20"/>
              </w:rPr>
              <w:t xml:space="preserve">an advertisement for the </w:t>
            </w:r>
            <w:r w:rsidR="00DA206D">
              <w:rPr>
                <w:rFonts w:asciiTheme="minorHAnsi" w:hAnsiTheme="minorHAnsi"/>
                <w:sz w:val="20"/>
                <w:szCs w:val="20"/>
              </w:rPr>
              <w:t>C</w:t>
            </w:r>
            <w:r w:rsidR="0073690D" w:rsidRPr="007E6990">
              <w:rPr>
                <w:rFonts w:asciiTheme="minorHAnsi" w:hAnsiTheme="minorHAnsi"/>
                <w:sz w:val="20"/>
                <w:szCs w:val="20"/>
              </w:rPr>
              <w:t>ompany</w:t>
            </w:r>
            <w:r w:rsidR="00CF7634" w:rsidRPr="007E6990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5872" w:type="dxa"/>
            <w:shd w:val="clear" w:color="auto" w:fill="auto"/>
          </w:tcPr>
          <w:p w14:paraId="1672D56B" w14:textId="77777777" w:rsidR="000D4512" w:rsidRPr="00C46ABE" w:rsidRDefault="000D4512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0F69" w:rsidRPr="00C46ABE" w14:paraId="6809050F" w14:textId="77777777" w:rsidTr="00C8560A">
        <w:trPr>
          <w:jc w:val="center"/>
        </w:trPr>
        <w:tc>
          <w:tcPr>
            <w:tcW w:w="5327" w:type="dxa"/>
            <w:shd w:val="clear" w:color="auto" w:fill="DBE5F1" w:themeFill="accent1" w:themeFillTint="33"/>
          </w:tcPr>
          <w:p w14:paraId="0B248DC6" w14:textId="77777777" w:rsidR="00C70F69" w:rsidRPr="00C46ABE" w:rsidRDefault="00C70F69" w:rsidP="00C70F6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Audit objectives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(office use only)</w:t>
            </w:r>
          </w:p>
          <w:p w14:paraId="34242B69" w14:textId="511957FA" w:rsidR="00C70F69" w:rsidRPr="00C46ABE" w:rsidRDefault="009A7429" w:rsidP="00647B6B">
            <w:pPr>
              <w:rPr>
                <w:rFonts w:asciiTheme="minorHAnsi" w:hAnsiTheme="minorHAnsi"/>
                <w:sz w:val="22"/>
                <w:szCs w:val="22"/>
              </w:rPr>
            </w:pPr>
            <w:r w:rsidRPr="007E6990">
              <w:rPr>
                <w:rFonts w:asciiTheme="minorHAnsi" w:hAnsiTheme="minorHAnsi"/>
                <w:sz w:val="20"/>
                <w:szCs w:val="20"/>
              </w:rPr>
              <w:t>(w</w:t>
            </w:r>
            <w:r w:rsidR="00C70F69" w:rsidRPr="007E6990">
              <w:rPr>
                <w:rFonts w:asciiTheme="minorHAnsi" w:hAnsiTheme="minorHAnsi"/>
                <w:sz w:val="20"/>
                <w:szCs w:val="20"/>
              </w:rPr>
              <w:t xml:space="preserve">hat is </w:t>
            </w:r>
            <w:r w:rsidR="00ED3E0B" w:rsidRPr="007E6990">
              <w:rPr>
                <w:rFonts w:asciiTheme="minorHAnsi" w:hAnsiTheme="minorHAnsi"/>
                <w:sz w:val="20"/>
                <w:szCs w:val="20"/>
              </w:rPr>
              <w:t>to be accomplished at the audit)</w:t>
            </w:r>
          </w:p>
        </w:tc>
        <w:tc>
          <w:tcPr>
            <w:tcW w:w="5872" w:type="dxa"/>
            <w:shd w:val="clear" w:color="auto" w:fill="DBE5F1" w:themeFill="accent1" w:themeFillTint="33"/>
          </w:tcPr>
          <w:p w14:paraId="6AA21B95" w14:textId="357C2FCB" w:rsidR="00EC0AE1" w:rsidRDefault="00C70F69" w:rsidP="002E185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46ABE">
              <w:rPr>
                <w:rFonts w:asciiTheme="minorHAnsi" w:hAnsiTheme="minorHAnsi"/>
                <w:sz w:val="22"/>
                <w:szCs w:val="22"/>
              </w:rPr>
              <w:t xml:space="preserve">Conformity to the </w:t>
            </w:r>
            <w:r w:rsidR="00CF7634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>tandard</w:t>
            </w:r>
            <w:r w:rsidR="0073690D">
              <w:rPr>
                <w:rFonts w:asciiTheme="minorHAnsi" w:hAnsiTheme="minorHAnsi"/>
                <w:sz w:val="22"/>
                <w:szCs w:val="22"/>
              </w:rPr>
              <w:t>(s)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>, ability to meet statutory and regulatory requirements, effectiveness in meeting objectives and identification of potential improvements</w:t>
            </w:r>
            <w:r w:rsidR="00CF763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14:paraId="4262EFC9" w14:textId="77777777" w:rsidR="001F1C3F" w:rsidRPr="009354DD" w:rsidRDefault="001F1C3F">
      <w:pPr>
        <w:jc w:val="center"/>
        <w:rPr>
          <w:rFonts w:asciiTheme="minorHAnsi" w:hAnsiTheme="minorHAnsi"/>
          <w:b/>
        </w:rPr>
      </w:pPr>
    </w:p>
    <w:tbl>
      <w:tblPr>
        <w:tblStyle w:val="TableGrid"/>
        <w:tblW w:w="11199" w:type="dxa"/>
        <w:jc w:val="center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2545"/>
        <w:gridCol w:w="3916"/>
        <w:gridCol w:w="1417"/>
        <w:gridCol w:w="3321"/>
      </w:tblGrid>
      <w:tr w:rsidR="001F1C3F" w:rsidRPr="00C46ABE" w14:paraId="075A6973" w14:textId="77777777" w:rsidTr="00C8560A">
        <w:trPr>
          <w:jc w:val="center"/>
        </w:trPr>
        <w:tc>
          <w:tcPr>
            <w:tcW w:w="2545" w:type="dxa"/>
            <w:shd w:val="clear" w:color="auto" w:fill="DBE5F1" w:themeFill="accent1" w:themeFillTint="33"/>
          </w:tcPr>
          <w:p w14:paraId="6895C257" w14:textId="77777777" w:rsidR="001F1C3F" w:rsidRPr="00647B6B" w:rsidRDefault="001F1C3F" w:rsidP="0019269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47B6B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="00CF7634" w:rsidRPr="00647B6B">
              <w:rPr>
                <w:rFonts w:asciiTheme="minorHAnsi" w:hAnsiTheme="minorHAnsi"/>
                <w:b/>
                <w:sz w:val="22"/>
                <w:szCs w:val="22"/>
              </w:rPr>
              <w:t>ompany r</w:t>
            </w:r>
            <w:r w:rsidRPr="00647B6B">
              <w:rPr>
                <w:rFonts w:asciiTheme="minorHAnsi" w:hAnsiTheme="minorHAnsi"/>
                <w:b/>
                <w:sz w:val="22"/>
                <w:szCs w:val="22"/>
              </w:rPr>
              <w:t>epresentative</w:t>
            </w:r>
          </w:p>
        </w:tc>
        <w:tc>
          <w:tcPr>
            <w:tcW w:w="3916" w:type="dxa"/>
            <w:shd w:val="clear" w:color="auto" w:fill="auto"/>
          </w:tcPr>
          <w:p w14:paraId="544D7904" w14:textId="77777777" w:rsidR="001F1C3F" w:rsidRPr="00C46ABE" w:rsidRDefault="001F1C3F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3B28807F" w14:textId="77777777" w:rsidR="001F1C3F" w:rsidRPr="00C46ABE" w:rsidRDefault="001F1C3F" w:rsidP="0019269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Signature</w:t>
            </w:r>
          </w:p>
        </w:tc>
        <w:tc>
          <w:tcPr>
            <w:tcW w:w="3321" w:type="dxa"/>
            <w:shd w:val="clear" w:color="auto" w:fill="auto"/>
          </w:tcPr>
          <w:p w14:paraId="1BD64D26" w14:textId="77777777" w:rsidR="001F1C3F" w:rsidRPr="00C46ABE" w:rsidRDefault="001F1C3F" w:rsidP="0019269E">
            <w:pPr>
              <w:rPr>
                <w:rFonts w:asciiTheme="minorHAnsi" w:hAnsiTheme="minorHAnsi"/>
                <w:sz w:val="22"/>
                <w:szCs w:val="22"/>
                <w:lang w:val="en-AU" w:eastAsia="en-AU"/>
              </w:rPr>
            </w:pPr>
          </w:p>
        </w:tc>
      </w:tr>
      <w:tr w:rsidR="001F1C3F" w:rsidRPr="00C46ABE" w14:paraId="09B70EB9" w14:textId="77777777" w:rsidTr="00C8560A">
        <w:trPr>
          <w:jc w:val="center"/>
        </w:trPr>
        <w:tc>
          <w:tcPr>
            <w:tcW w:w="2545" w:type="dxa"/>
            <w:shd w:val="clear" w:color="auto" w:fill="DBE5F1" w:themeFill="accent1" w:themeFillTint="33"/>
          </w:tcPr>
          <w:p w14:paraId="328C0E8F" w14:textId="77777777" w:rsidR="001F1C3F" w:rsidRPr="00647B6B" w:rsidRDefault="001F1C3F" w:rsidP="0019269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47B6B">
              <w:rPr>
                <w:rFonts w:asciiTheme="minorHAnsi" w:hAnsiTheme="minorHAnsi"/>
                <w:b/>
                <w:sz w:val="22"/>
                <w:szCs w:val="22"/>
              </w:rPr>
              <w:t>Position</w:t>
            </w:r>
          </w:p>
        </w:tc>
        <w:tc>
          <w:tcPr>
            <w:tcW w:w="3916" w:type="dxa"/>
            <w:shd w:val="clear" w:color="auto" w:fill="auto"/>
          </w:tcPr>
          <w:p w14:paraId="42175D1D" w14:textId="77777777" w:rsidR="001F1C3F" w:rsidRPr="00C46ABE" w:rsidRDefault="001F1C3F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155C0139" w14:textId="77777777" w:rsidR="001F1C3F" w:rsidRPr="00647B6B" w:rsidRDefault="001F1C3F" w:rsidP="0019269E">
            <w:pP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  <w:r w:rsidRPr="00647B6B">
              <w:rPr>
                <w:rFonts w:asciiTheme="minorHAnsi" w:hAnsiTheme="minorHAnsi"/>
                <w:b/>
                <w:sz w:val="22"/>
                <w:szCs w:val="22"/>
              </w:rPr>
              <w:t>Date</w:t>
            </w:r>
          </w:p>
        </w:tc>
        <w:tc>
          <w:tcPr>
            <w:tcW w:w="3321" w:type="dxa"/>
            <w:shd w:val="clear" w:color="auto" w:fill="auto"/>
          </w:tcPr>
          <w:p w14:paraId="05A79977" w14:textId="77777777" w:rsidR="001F1C3F" w:rsidRPr="00C46ABE" w:rsidRDefault="001F1C3F" w:rsidP="0019269E">
            <w:pPr>
              <w:rPr>
                <w:rFonts w:asciiTheme="minorHAnsi" w:hAnsiTheme="minorHAnsi"/>
                <w:sz w:val="22"/>
                <w:szCs w:val="22"/>
                <w:lang w:val="en-AU" w:eastAsia="en-AU"/>
              </w:rPr>
            </w:pPr>
          </w:p>
        </w:tc>
      </w:tr>
    </w:tbl>
    <w:p w14:paraId="4EBC944A" w14:textId="77777777" w:rsidR="001F1C3F" w:rsidRPr="009354DD" w:rsidRDefault="001F1C3F">
      <w:pPr>
        <w:jc w:val="center"/>
        <w:rPr>
          <w:rFonts w:asciiTheme="minorHAnsi" w:hAnsiTheme="minorHAnsi"/>
          <w:b/>
        </w:rPr>
      </w:pPr>
    </w:p>
    <w:p w14:paraId="7A868F94" w14:textId="1473A1CA" w:rsidR="00D40276" w:rsidRPr="00E54757" w:rsidRDefault="00F47B4D" w:rsidP="00E54757">
      <w:pPr>
        <w:ind w:left="-567" w:right="-588"/>
        <w:jc w:val="center"/>
        <w:rPr>
          <w:rFonts w:asciiTheme="minorHAnsi" w:hAnsiTheme="minorHAnsi"/>
          <w:b/>
          <w:sz w:val="28"/>
          <w:szCs w:val="28"/>
        </w:rPr>
      </w:pPr>
      <w:r w:rsidRPr="00E54757">
        <w:rPr>
          <w:rFonts w:asciiTheme="minorHAnsi" w:hAnsiTheme="minorHAnsi"/>
          <w:b/>
          <w:sz w:val="28"/>
          <w:szCs w:val="28"/>
        </w:rPr>
        <w:t xml:space="preserve">Please </w:t>
      </w:r>
      <w:r w:rsidR="00D1137E" w:rsidRPr="00E54757">
        <w:rPr>
          <w:rFonts w:asciiTheme="minorHAnsi" w:hAnsiTheme="minorHAnsi"/>
          <w:b/>
          <w:sz w:val="28"/>
          <w:szCs w:val="28"/>
        </w:rPr>
        <w:t>complete</w:t>
      </w:r>
      <w:r w:rsidRPr="00E54757">
        <w:rPr>
          <w:rFonts w:asciiTheme="minorHAnsi" w:hAnsiTheme="minorHAnsi"/>
          <w:b/>
          <w:sz w:val="28"/>
          <w:szCs w:val="28"/>
        </w:rPr>
        <w:t xml:space="preserve"> </w:t>
      </w:r>
      <w:r w:rsidR="00671D59" w:rsidRPr="00E54757">
        <w:rPr>
          <w:rFonts w:asciiTheme="minorHAnsi" w:hAnsiTheme="minorHAnsi"/>
          <w:b/>
          <w:sz w:val="28"/>
          <w:szCs w:val="28"/>
        </w:rPr>
        <w:t xml:space="preserve">the tables below for </w:t>
      </w:r>
      <w:r w:rsidR="003B6235">
        <w:rPr>
          <w:rFonts w:asciiTheme="minorHAnsi" w:hAnsiTheme="minorHAnsi"/>
          <w:b/>
          <w:sz w:val="28"/>
          <w:szCs w:val="28"/>
        </w:rPr>
        <w:t>OHS,</w:t>
      </w:r>
      <w:r w:rsidR="003B6235" w:rsidRPr="00E54757">
        <w:rPr>
          <w:rFonts w:asciiTheme="minorHAnsi" w:hAnsiTheme="minorHAnsi"/>
          <w:b/>
          <w:sz w:val="28"/>
          <w:szCs w:val="28"/>
        </w:rPr>
        <w:t xml:space="preserve"> </w:t>
      </w:r>
      <w:r w:rsidR="009B7F11" w:rsidRPr="00E54757">
        <w:rPr>
          <w:rFonts w:asciiTheme="minorHAnsi" w:hAnsiTheme="minorHAnsi"/>
          <w:b/>
          <w:sz w:val="28"/>
          <w:szCs w:val="28"/>
        </w:rPr>
        <w:t>E</w:t>
      </w:r>
      <w:r w:rsidR="003B6235">
        <w:rPr>
          <w:rFonts w:asciiTheme="minorHAnsi" w:hAnsiTheme="minorHAnsi"/>
          <w:b/>
          <w:sz w:val="28"/>
          <w:szCs w:val="28"/>
        </w:rPr>
        <w:t>MS and</w:t>
      </w:r>
      <w:r w:rsidR="009B7F11" w:rsidRPr="00E54757">
        <w:rPr>
          <w:rFonts w:asciiTheme="minorHAnsi" w:hAnsiTheme="minorHAnsi"/>
          <w:b/>
          <w:sz w:val="28"/>
          <w:szCs w:val="28"/>
        </w:rPr>
        <w:t xml:space="preserve"> </w:t>
      </w:r>
      <w:r w:rsidR="00671D59" w:rsidRPr="00E54757">
        <w:rPr>
          <w:rFonts w:asciiTheme="minorHAnsi" w:hAnsiTheme="minorHAnsi"/>
          <w:b/>
          <w:sz w:val="28"/>
          <w:szCs w:val="28"/>
        </w:rPr>
        <w:t xml:space="preserve">OH&amp;SMS </w:t>
      </w:r>
      <w:r w:rsidR="00DA206D">
        <w:rPr>
          <w:rFonts w:asciiTheme="minorHAnsi" w:hAnsiTheme="minorHAnsi"/>
          <w:b/>
          <w:sz w:val="28"/>
          <w:szCs w:val="28"/>
        </w:rPr>
        <w:t>C</w:t>
      </w:r>
      <w:r w:rsidR="00671D59" w:rsidRPr="00E54757">
        <w:rPr>
          <w:rFonts w:asciiTheme="minorHAnsi" w:hAnsiTheme="minorHAnsi"/>
          <w:b/>
          <w:sz w:val="28"/>
          <w:szCs w:val="28"/>
        </w:rPr>
        <w:t>ertification as required.</w:t>
      </w:r>
    </w:p>
    <w:p w14:paraId="173F20AC" w14:textId="77777777" w:rsidR="00D40276" w:rsidRPr="0019269E" w:rsidRDefault="00D40276">
      <w:pPr>
        <w:jc w:val="center"/>
        <w:rPr>
          <w:rFonts w:asciiTheme="minorHAnsi" w:hAnsiTheme="minorHAnsi"/>
          <w:b/>
          <w:szCs w:val="28"/>
        </w:rPr>
      </w:pPr>
    </w:p>
    <w:tbl>
      <w:tblPr>
        <w:tblStyle w:val="TableGrid"/>
        <w:tblW w:w="11199" w:type="dxa"/>
        <w:jc w:val="center"/>
        <w:shd w:val="clear" w:color="auto" w:fill="CEDEFE"/>
        <w:tblLook w:val="04A0" w:firstRow="1" w:lastRow="0" w:firstColumn="1" w:lastColumn="0" w:noHBand="0" w:noVBand="1"/>
      </w:tblPr>
      <w:tblGrid>
        <w:gridCol w:w="5468"/>
        <w:gridCol w:w="5731"/>
      </w:tblGrid>
      <w:tr w:rsidR="0019269E" w:rsidRPr="00C46ABE" w14:paraId="78E16D03" w14:textId="77777777" w:rsidTr="00C8560A">
        <w:trPr>
          <w:jc w:val="center"/>
        </w:trPr>
        <w:tc>
          <w:tcPr>
            <w:tcW w:w="11199" w:type="dxa"/>
            <w:gridSpan w:val="2"/>
            <w:shd w:val="clear" w:color="auto" w:fill="DBE5F1" w:themeFill="accent1" w:themeFillTint="33"/>
          </w:tcPr>
          <w:p w14:paraId="6435A3FF" w14:textId="4B07876D" w:rsidR="0019269E" w:rsidRPr="0019269E" w:rsidRDefault="006C6C88" w:rsidP="001926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To be completed for new client (o</w:t>
            </w:r>
            <w:r w:rsidR="0019269E">
              <w:rPr>
                <w:rFonts w:asciiTheme="minorHAnsi" w:hAnsiTheme="minorHAnsi"/>
                <w:b/>
                <w:sz w:val="22"/>
                <w:szCs w:val="22"/>
              </w:rPr>
              <w:t>ffice use only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</w:tr>
      <w:tr w:rsidR="0066013D" w:rsidRPr="00C46ABE" w14:paraId="013FE2CB" w14:textId="77777777" w:rsidTr="00C8560A">
        <w:trPr>
          <w:jc w:val="center"/>
        </w:trPr>
        <w:tc>
          <w:tcPr>
            <w:tcW w:w="5468" w:type="dxa"/>
            <w:shd w:val="clear" w:color="auto" w:fill="DBE5F1" w:themeFill="accent1" w:themeFillTint="33"/>
          </w:tcPr>
          <w:p w14:paraId="6FFC0A63" w14:textId="04C95462" w:rsidR="0066013D" w:rsidRDefault="0066013D" w:rsidP="0066013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41C9B">
              <w:rPr>
                <w:rFonts w:asciiTheme="minorHAnsi" w:hAnsiTheme="minorHAnsi"/>
                <w:b/>
                <w:sz w:val="22"/>
                <w:szCs w:val="22"/>
              </w:rPr>
              <w:t>Website reviewed (if applicable)</w:t>
            </w:r>
          </w:p>
        </w:tc>
        <w:tc>
          <w:tcPr>
            <w:tcW w:w="5731" w:type="dxa"/>
            <w:shd w:val="clear" w:color="auto" w:fill="DBE5F1" w:themeFill="accent1" w:themeFillTint="33"/>
          </w:tcPr>
          <w:p w14:paraId="7638EF43" w14:textId="7061996F" w:rsidR="0066013D" w:rsidRPr="00102135" w:rsidRDefault="0066013D" w:rsidP="0066013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6013D" w:rsidRPr="00C46ABE" w14:paraId="2827980B" w14:textId="77777777" w:rsidTr="00C8560A">
        <w:trPr>
          <w:jc w:val="center"/>
        </w:trPr>
        <w:tc>
          <w:tcPr>
            <w:tcW w:w="5468" w:type="dxa"/>
            <w:shd w:val="clear" w:color="auto" w:fill="DBE5F1" w:themeFill="accent1" w:themeFillTint="33"/>
          </w:tcPr>
          <w:p w14:paraId="47874688" w14:textId="18527ED8" w:rsidR="0066013D" w:rsidRDefault="0066013D" w:rsidP="0066013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41C9B">
              <w:rPr>
                <w:rFonts w:asciiTheme="minorHAnsi" w:hAnsiTheme="minorHAnsi"/>
                <w:b/>
                <w:sz w:val="22"/>
                <w:szCs w:val="22"/>
              </w:rPr>
              <w:t>ANZSIC Code confirmed</w:t>
            </w:r>
          </w:p>
        </w:tc>
        <w:tc>
          <w:tcPr>
            <w:tcW w:w="5731" w:type="dxa"/>
            <w:shd w:val="clear" w:color="auto" w:fill="DBE5F1" w:themeFill="accent1" w:themeFillTint="33"/>
          </w:tcPr>
          <w:p w14:paraId="2BA9B23D" w14:textId="6B483A5F" w:rsidR="0066013D" w:rsidRPr="00102135" w:rsidRDefault="0066013D" w:rsidP="0066013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6013D" w:rsidRPr="00C46ABE" w14:paraId="2EE8639F" w14:textId="77777777" w:rsidTr="00C8560A">
        <w:trPr>
          <w:jc w:val="center"/>
        </w:trPr>
        <w:tc>
          <w:tcPr>
            <w:tcW w:w="5468" w:type="dxa"/>
            <w:shd w:val="clear" w:color="auto" w:fill="DBE5F1" w:themeFill="accent1" w:themeFillTint="33"/>
          </w:tcPr>
          <w:p w14:paraId="32CCD0F8" w14:textId="6803964A" w:rsidR="0066013D" w:rsidRDefault="0066013D" w:rsidP="0066013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41C9B">
              <w:rPr>
                <w:rFonts w:asciiTheme="minorHAnsi" w:hAnsiTheme="minorHAnsi"/>
                <w:b/>
                <w:sz w:val="22"/>
                <w:szCs w:val="22"/>
              </w:rPr>
              <w:t xml:space="preserve">Ability to audit </w:t>
            </w:r>
            <w:r w:rsidR="00DA206D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Pr="00641C9B">
              <w:rPr>
                <w:rFonts w:asciiTheme="minorHAnsi" w:hAnsiTheme="minorHAnsi"/>
                <w:b/>
                <w:sz w:val="22"/>
                <w:szCs w:val="22"/>
              </w:rPr>
              <w:t>lient confirmed</w:t>
            </w:r>
          </w:p>
        </w:tc>
        <w:tc>
          <w:tcPr>
            <w:tcW w:w="5731" w:type="dxa"/>
            <w:shd w:val="clear" w:color="auto" w:fill="DBE5F1" w:themeFill="accent1" w:themeFillTint="33"/>
          </w:tcPr>
          <w:p w14:paraId="767984CB" w14:textId="4CF442E0" w:rsidR="0066013D" w:rsidRPr="00102135" w:rsidRDefault="0066013D" w:rsidP="0066013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6013D" w:rsidRPr="00C46ABE" w14:paraId="38A6A011" w14:textId="77777777" w:rsidTr="00C8560A">
        <w:trPr>
          <w:jc w:val="center"/>
        </w:trPr>
        <w:tc>
          <w:tcPr>
            <w:tcW w:w="5468" w:type="dxa"/>
            <w:shd w:val="clear" w:color="auto" w:fill="DBE5F1" w:themeFill="accent1" w:themeFillTint="33"/>
          </w:tcPr>
          <w:p w14:paraId="523CBBB0" w14:textId="6F5CE579" w:rsidR="0066013D" w:rsidRDefault="0066013D" w:rsidP="0066013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41C9B">
              <w:rPr>
                <w:rFonts w:asciiTheme="minorHAnsi" w:hAnsiTheme="minorHAnsi"/>
                <w:b/>
                <w:sz w:val="22"/>
                <w:szCs w:val="22"/>
              </w:rPr>
              <w:t xml:space="preserve">Acceptance of </w:t>
            </w:r>
            <w:r w:rsidR="00EE4623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Pr="00641C9B">
              <w:rPr>
                <w:rFonts w:asciiTheme="minorHAnsi" w:hAnsiTheme="minorHAnsi"/>
                <w:b/>
                <w:sz w:val="22"/>
                <w:szCs w:val="22"/>
              </w:rPr>
              <w:t>lient confirmed</w:t>
            </w:r>
          </w:p>
        </w:tc>
        <w:tc>
          <w:tcPr>
            <w:tcW w:w="5731" w:type="dxa"/>
            <w:shd w:val="clear" w:color="auto" w:fill="DBE5F1" w:themeFill="accent1" w:themeFillTint="33"/>
          </w:tcPr>
          <w:p w14:paraId="7EF92FAB" w14:textId="51B668A9" w:rsidR="0066013D" w:rsidRPr="00102135" w:rsidRDefault="0066013D" w:rsidP="0066013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6013D" w:rsidRPr="00C46ABE" w14:paraId="45389DA7" w14:textId="77777777" w:rsidTr="00C8560A">
        <w:trPr>
          <w:jc w:val="center"/>
        </w:trPr>
        <w:tc>
          <w:tcPr>
            <w:tcW w:w="5468" w:type="dxa"/>
            <w:shd w:val="clear" w:color="auto" w:fill="DBE5F1" w:themeFill="accent1" w:themeFillTint="33"/>
          </w:tcPr>
          <w:p w14:paraId="5E78EDB9" w14:textId="530749BE" w:rsidR="0066013D" w:rsidRDefault="0066013D" w:rsidP="0066013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41C9B">
              <w:rPr>
                <w:rFonts w:asciiTheme="minorHAnsi" w:hAnsiTheme="minorHAnsi"/>
                <w:b/>
                <w:sz w:val="22"/>
                <w:szCs w:val="22"/>
              </w:rPr>
              <w:t>Transfer of Certification Checklist reviewed (if applicable)</w:t>
            </w:r>
          </w:p>
        </w:tc>
        <w:tc>
          <w:tcPr>
            <w:tcW w:w="5731" w:type="dxa"/>
            <w:shd w:val="clear" w:color="auto" w:fill="DBE5F1" w:themeFill="accent1" w:themeFillTint="33"/>
          </w:tcPr>
          <w:p w14:paraId="6044A9F2" w14:textId="5DD9FAB4" w:rsidR="0066013D" w:rsidRPr="00102135" w:rsidRDefault="0066013D" w:rsidP="0066013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6013D" w:rsidRPr="00C46ABE" w14:paraId="2F240DB7" w14:textId="77777777" w:rsidTr="00C8560A">
        <w:trPr>
          <w:jc w:val="center"/>
        </w:trPr>
        <w:tc>
          <w:tcPr>
            <w:tcW w:w="5468" w:type="dxa"/>
            <w:shd w:val="clear" w:color="auto" w:fill="DBE5F1" w:themeFill="accent1" w:themeFillTint="33"/>
          </w:tcPr>
          <w:p w14:paraId="3785AED3" w14:textId="27ABC069" w:rsidR="0066013D" w:rsidRDefault="0066013D" w:rsidP="0066013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41C9B">
              <w:rPr>
                <w:rFonts w:asciiTheme="minorHAnsi" w:hAnsiTheme="minorHAnsi"/>
                <w:b/>
                <w:sz w:val="22"/>
                <w:szCs w:val="22"/>
              </w:rPr>
              <w:t>Reviewed and accepted by</w:t>
            </w:r>
          </w:p>
        </w:tc>
        <w:tc>
          <w:tcPr>
            <w:tcW w:w="5731" w:type="dxa"/>
            <w:shd w:val="clear" w:color="auto" w:fill="DBE5F1" w:themeFill="accent1" w:themeFillTint="33"/>
          </w:tcPr>
          <w:p w14:paraId="1E90AC05" w14:textId="0E73A708" w:rsidR="0066013D" w:rsidRPr="00102135" w:rsidRDefault="0066013D" w:rsidP="0066013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6013D" w:rsidRPr="00C46ABE" w14:paraId="47D40F76" w14:textId="77777777" w:rsidTr="00C8560A">
        <w:trPr>
          <w:jc w:val="center"/>
        </w:trPr>
        <w:tc>
          <w:tcPr>
            <w:tcW w:w="5468" w:type="dxa"/>
            <w:shd w:val="clear" w:color="auto" w:fill="DBE5F1" w:themeFill="accent1" w:themeFillTint="33"/>
          </w:tcPr>
          <w:p w14:paraId="398D8039" w14:textId="63442DA0" w:rsidR="0066013D" w:rsidRDefault="0066013D" w:rsidP="0066013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41C9B">
              <w:rPr>
                <w:rFonts w:asciiTheme="minorHAnsi" w:hAnsiTheme="minorHAnsi"/>
                <w:b/>
                <w:sz w:val="22"/>
                <w:szCs w:val="22"/>
              </w:rPr>
              <w:t>Date reviewed</w:t>
            </w:r>
          </w:p>
        </w:tc>
        <w:tc>
          <w:tcPr>
            <w:tcW w:w="5731" w:type="dxa"/>
            <w:shd w:val="clear" w:color="auto" w:fill="DBE5F1" w:themeFill="accent1" w:themeFillTint="33"/>
          </w:tcPr>
          <w:p w14:paraId="047CEE71" w14:textId="77777777" w:rsidR="0066013D" w:rsidRPr="002E0FAD" w:rsidRDefault="0066013D" w:rsidP="0066013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BD51C5B" w14:textId="6CEB585D" w:rsidR="0019269E" w:rsidRPr="0019269E" w:rsidRDefault="0019269E">
      <w:pPr>
        <w:jc w:val="center"/>
        <w:rPr>
          <w:rFonts w:asciiTheme="minorHAnsi" w:hAnsiTheme="minorHAnsi"/>
          <w:b/>
          <w:szCs w:val="28"/>
        </w:rPr>
      </w:pPr>
    </w:p>
    <w:p w14:paraId="1BA9D362" w14:textId="77777777" w:rsidR="0019269E" w:rsidRPr="0019269E" w:rsidRDefault="0019269E" w:rsidP="000A1777">
      <w:pPr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</w:p>
    <w:p w14:paraId="2CC2E126" w14:textId="3BBE98BB" w:rsidR="00E54757" w:rsidRDefault="00E54757" w:rsidP="00E54757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lastRenderedPageBreak/>
        <w:t xml:space="preserve">AS/NZS 4801:2001 </w:t>
      </w:r>
      <w:r w:rsidRPr="00672715">
        <w:rPr>
          <w:rFonts w:asciiTheme="minorHAnsi" w:hAnsiTheme="minorHAnsi"/>
          <w:b/>
          <w:sz w:val="32"/>
          <w:szCs w:val="32"/>
        </w:rPr>
        <w:t xml:space="preserve">Safety Management </w:t>
      </w:r>
      <w:r>
        <w:rPr>
          <w:rFonts w:asciiTheme="minorHAnsi" w:hAnsiTheme="minorHAnsi"/>
          <w:b/>
          <w:sz w:val="32"/>
          <w:szCs w:val="32"/>
        </w:rPr>
        <w:t xml:space="preserve">System </w:t>
      </w:r>
      <w:r w:rsidR="003B6235">
        <w:rPr>
          <w:rFonts w:asciiTheme="minorHAnsi" w:hAnsiTheme="minorHAnsi"/>
          <w:b/>
          <w:sz w:val="32"/>
          <w:szCs w:val="32"/>
        </w:rPr>
        <w:t xml:space="preserve">(OHS) </w:t>
      </w:r>
      <w:r w:rsidR="00DA206D">
        <w:rPr>
          <w:rFonts w:asciiTheme="minorHAnsi" w:hAnsiTheme="minorHAnsi"/>
          <w:b/>
          <w:sz w:val="32"/>
          <w:szCs w:val="32"/>
        </w:rPr>
        <w:t>C</w:t>
      </w:r>
      <w:r>
        <w:rPr>
          <w:rFonts w:asciiTheme="minorHAnsi" w:hAnsiTheme="minorHAnsi"/>
          <w:b/>
          <w:sz w:val="32"/>
          <w:szCs w:val="32"/>
        </w:rPr>
        <w:t>ertification</w:t>
      </w:r>
    </w:p>
    <w:p w14:paraId="4B4445DF" w14:textId="0FC1F6EB" w:rsidR="00E54757" w:rsidRDefault="00E54757" w:rsidP="00E54757">
      <w:pPr>
        <w:jc w:val="center"/>
        <w:rPr>
          <w:rFonts w:asciiTheme="minorHAnsi" w:hAnsiTheme="minorHAnsi"/>
          <w:b/>
          <w:color w:val="FF0000"/>
        </w:rPr>
      </w:pPr>
      <w:r w:rsidRPr="006622C1">
        <w:rPr>
          <w:rFonts w:asciiTheme="minorHAnsi" w:hAnsiTheme="minorHAnsi"/>
          <w:b/>
          <w:color w:val="FF0000"/>
        </w:rPr>
        <w:t xml:space="preserve">Please note this relates to staff </w:t>
      </w:r>
      <w:r w:rsidR="00A57398">
        <w:rPr>
          <w:rFonts w:asciiTheme="minorHAnsi" w:hAnsiTheme="minorHAnsi"/>
          <w:b/>
          <w:color w:val="FF0000"/>
        </w:rPr>
        <w:t>AND</w:t>
      </w:r>
      <w:r w:rsidRPr="006622C1">
        <w:rPr>
          <w:rFonts w:asciiTheme="minorHAnsi" w:hAnsiTheme="minorHAnsi"/>
          <w:b/>
          <w:color w:val="FF0000"/>
        </w:rPr>
        <w:t xml:space="preserve"> sub-contract</w:t>
      </w:r>
      <w:r w:rsidR="00621D72">
        <w:rPr>
          <w:rFonts w:asciiTheme="minorHAnsi" w:hAnsiTheme="minorHAnsi"/>
          <w:b/>
          <w:color w:val="FF0000"/>
        </w:rPr>
        <w:t>ors.</w:t>
      </w:r>
    </w:p>
    <w:p w14:paraId="15395867" w14:textId="3FC5BF12" w:rsidR="00E54757" w:rsidRDefault="00E54757" w:rsidP="00E54757">
      <w:pPr>
        <w:jc w:val="center"/>
        <w:rPr>
          <w:rFonts w:asciiTheme="minorHAnsi" w:hAnsiTheme="minorHAnsi"/>
          <w:b/>
          <w:color w:val="FF0000"/>
        </w:rPr>
      </w:pPr>
      <w:r w:rsidRPr="00621D72">
        <w:rPr>
          <w:rFonts w:asciiTheme="minorHAnsi" w:hAnsiTheme="minorHAnsi"/>
          <w:b/>
          <w:color w:val="FF0000"/>
        </w:rPr>
        <w:t xml:space="preserve">Please circle or highlight the applicable number in the </w:t>
      </w:r>
      <w:r w:rsidR="00621D72" w:rsidRPr="00621D72">
        <w:rPr>
          <w:rFonts w:asciiTheme="minorHAnsi" w:hAnsiTheme="minorHAnsi"/>
          <w:b/>
          <w:color w:val="FF0000"/>
        </w:rPr>
        <w:t>s</w:t>
      </w:r>
      <w:r w:rsidRPr="00621D72">
        <w:rPr>
          <w:rFonts w:asciiTheme="minorHAnsi" w:hAnsiTheme="minorHAnsi"/>
          <w:b/>
          <w:color w:val="FF0000"/>
        </w:rPr>
        <w:t>core column using ONLY the numbers provided.</w:t>
      </w:r>
    </w:p>
    <w:tbl>
      <w:tblPr>
        <w:tblStyle w:val="TableGrid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4339"/>
        <w:gridCol w:w="871"/>
        <w:gridCol w:w="1994"/>
        <w:gridCol w:w="1995"/>
        <w:gridCol w:w="1995"/>
      </w:tblGrid>
      <w:tr w:rsidR="00E54757" w:rsidRPr="00F837EA" w14:paraId="7F4AB637" w14:textId="77777777" w:rsidTr="00C8560A">
        <w:trPr>
          <w:jc w:val="center"/>
        </w:trPr>
        <w:tc>
          <w:tcPr>
            <w:tcW w:w="4339" w:type="dxa"/>
            <w:shd w:val="clear" w:color="auto" w:fill="DBE5F1" w:themeFill="accent1" w:themeFillTint="33"/>
          </w:tcPr>
          <w:p w14:paraId="54011978" w14:textId="77777777" w:rsidR="00E54757" w:rsidRPr="00C46ABE" w:rsidRDefault="00E54757" w:rsidP="00015D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2" w:name="_Hlk514326463"/>
            <w:r w:rsidRPr="00C46ABE">
              <w:rPr>
                <w:rFonts w:asciiTheme="minorHAnsi" w:hAnsiTheme="minorHAnsi"/>
                <w:b/>
                <w:sz w:val="22"/>
                <w:szCs w:val="22"/>
              </w:rPr>
              <w:t xml:space="preserve">Potential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azard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and</w:t>
            </w: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 xml:space="preserve"> other factors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93AF752" w14:textId="77777777" w:rsidR="00E54757" w:rsidRPr="00167E99" w:rsidRDefault="00E54757" w:rsidP="00015D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67E99">
              <w:rPr>
                <w:rFonts w:asciiTheme="minorHAnsi" w:hAnsiTheme="minorHAnsi"/>
                <w:b/>
                <w:sz w:val="22"/>
                <w:szCs w:val="22"/>
              </w:rPr>
              <w:t>Score</w:t>
            </w: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62EDFC0" w14:textId="77777777" w:rsidR="00E54757" w:rsidRPr="00C46ABE" w:rsidRDefault="00E54757" w:rsidP="00015D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 xml:space="preserve">Range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ndicators for determining scores</w:t>
            </w:r>
          </w:p>
        </w:tc>
      </w:tr>
      <w:tr w:rsidR="00E54757" w:rsidRPr="00F837EA" w14:paraId="55748107" w14:textId="77777777" w:rsidTr="00C8560A">
        <w:trPr>
          <w:jc w:val="center"/>
        </w:trPr>
        <w:tc>
          <w:tcPr>
            <w:tcW w:w="4339" w:type="dxa"/>
            <w:shd w:val="clear" w:color="auto" w:fill="DBE5F1" w:themeFill="accent1" w:themeFillTint="33"/>
          </w:tcPr>
          <w:p w14:paraId="1B94701A" w14:textId="77777777" w:rsidR="00621D72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Dangerous goods</w:t>
            </w:r>
          </w:p>
          <w:p w14:paraId="703D6AB7" w14:textId="4E833BA8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e.g. petrols or paints etc.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7F33EFBA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0</w:t>
            </w:r>
          </w:p>
          <w:p w14:paraId="0680BF84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43FD1B2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  <w:p w14:paraId="6F5C499E" w14:textId="77777777" w:rsidR="00E54757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28115D4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5984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D2F415A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N/A</w:t>
            </w:r>
          </w:p>
          <w:p w14:paraId="48EB03A5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AF7A4C8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There are some dangerous goods (but not licensable quantities).</w:t>
            </w:r>
          </w:p>
          <w:p w14:paraId="097996AE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89634CE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There are licensable quantities of dangerous goods.</w:t>
            </w:r>
          </w:p>
        </w:tc>
      </w:tr>
      <w:tr w:rsidR="00E54757" w:rsidRPr="00F837EA" w14:paraId="71DE9E3A" w14:textId="77777777" w:rsidTr="00C8560A">
        <w:trPr>
          <w:jc w:val="center"/>
        </w:trPr>
        <w:tc>
          <w:tcPr>
            <w:tcW w:w="4339" w:type="dxa"/>
            <w:shd w:val="clear" w:color="auto" w:fill="DBE5F1" w:themeFill="accent1" w:themeFillTint="33"/>
          </w:tcPr>
          <w:p w14:paraId="58A3A80D" w14:textId="6617179B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Vehicle/pedestrian interaction</w:t>
            </w:r>
            <w:r w:rsidR="00621D7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74256">
              <w:rPr>
                <w:rFonts w:asciiTheme="minorHAnsi" w:hAnsiTheme="minorHAnsi"/>
                <w:sz w:val="20"/>
                <w:szCs w:val="20"/>
              </w:rPr>
              <w:t>(including forklifts)</w:t>
            </w:r>
          </w:p>
          <w:p w14:paraId="1972D829" w14:textId="1EF173B8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e.g. areas with forklifts, passing traffic, sites with earthmoving equipment</w:t>
            </w:r>
            <w:r w:rsidR="00621D72">
              <w:rPr>
                <w:rFonts w:asciiTheme="minorHAnsi" w:hAnsiTheme="minorHAnsi"/>
                <w:sz w:val="20"/>
                <w:szCs w:val="20"/>
              </w:rPr>
              <w:t>,</w:t>
            </w:r>
            <w:r w:rsidRPr="00D74256">
              <w:rPr>
                <w:rFonts w:asciiTheme="minorHAnsi" w:hAnsiTheme="minorHAnsi"/>
                <w:sz w:val="20"/>
                <w:szCs w:val="20"/>
              </w:rPr>
              <w:t xml:space="preserve"> etc.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65DB63C6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0</w:t>
            </w:r>
          </w:p>
          <w:p w14:paraId="2C8F9CB1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C7AEC26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  <w:p w14:paraId="32C229F9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DD109D3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772D1B9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AE47987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A170949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5984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0CBF5CF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N/A</w:t>
            </w:r>
          </w:p>
          <w:p w14:paraId="4BA1DA32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B3C7B65" w14:textId="7902A15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 xml:space="preserve">There is vehicle traffic that has the potential to interact with employees or other </w:t>
            </w:r>
            <w:r w:rsidR="00621D72" w:rsidRPr="00D74256">
              <w:rPr>
                <w:rFonts w:asciiTheme="minorHAnsi" w:hAnsiTheme="minorHAnsi"/>
                <w:sz w:val="20"/>
                <w:szCs w:val="20"/>
              </w:rPr>
              <w:t>persons,</w:t>
            </w:r>
            <w:r w:rsidRPr="00D74256">
              <w:rPr>
                <w:rFonts w:asciiTheme="minorHAnsi" w:hAnsiTheme="minorHAnsi"/>
                <w:sz w:val="20"/>
                <w:szCs w:val="20"/>
              </w:rPr>
              <w:t xml:space="preserve"> but this interaction is very limited due to the low numbers of vehicles involved and limited potential pedestrian impact.</w:t>
            </w:r>
          </w:p>
          <w:p w14:paraId="7A569340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65BFBFA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 xml:space="preserve">There are </w:t>
            </w:r>
            <w:proofErr w:type="gramStart"/>
            <w:r w:rsidRPr="00D74256">
              <w:rPr>
                <w:rFonts w:asciiTheme="minorHAnsi" w:hAnsiTheme="minorHAnsi"/>
                <w:sz w:val="20"/>
                <w:szCs w:val="20"/>
              </w:rPr>
              <w:t>a number of</w:t>
            </w:r>
            <w:proofErr w:type="gramEnd"/>
            <w:r w:rsidRPr="00D74256">
              <w:rPr>
                <w:rFonts w:asciiTheme="minorHAnsi" w:hAnsiTheme="minorHAnsi"/>
                <w:sz w:val="20"/>
                <w:szCs w:val="20"/>
              </w:rPr>
              <w:t xml:space="preserve"> forklifts or other vehicle movements around employee work areas, and/or pedestrians are able to enter vehicle work zones.</w:t>
            </w:r>
          </w:p>
        </w:tc>
      </w:tr>
      <w:tr w:rsidR="00E54757" w:rsidRPr="00F837EA" w14:paraId="6673088B" w14:textId="77777777" w:rsidTr="00C8560A">
        <w:trPr>
          <w:jc w:val="center"/>
        </w:trPr>
        <w:tc>
          <w:tcPr>
            <w:tcW w:w="4339" w:type="dxa"/>
            <w:shd w:val="clear" w:color="auto" w:fill="DBE5F1" w:themeFill="accent1" w:themeFillTint="33"/>
          </w:tcPr>
          <w:p w14:paraId="4E16511B" w14:textId="52951B0A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Powered plant</w:t>
            </w:r>
            <w:r w:rsidR="00621D7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74256">
              <w:rPr>
                <w:rFonts w:asciiTheme="minorHAnsi" w:hAnsiTheme="minorHAnsi"/>
                <w:sz w:val="20"/>
                <w:szCs w:val="20"/>
              </w:rPr>
              <w:t>(including building plant rooms)</w:t>
            </w:r>
          </w:p>
          <w:p w14:paraId="4932545F" w14:textId="3D3B33B6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e.g. trucks, forklifts, earthmoving equipment, generators</w:t>
            </w:r>
            <w:r w:rsidR="00621D72">
              <w:rPr>
                <w:rFonts w:asciiTheme="minorHAnsi" w:hAnsiTheme="minorHAnsi"/>
                <w:sz w:val="20"/>
                <w:szCs w:val="20"/>
              </w:rPr>
              <w:t>,</w:t>
            </w:r>
            <w:r w:rsidRPr="00D74256">
              <w:rPr>
                <w:rFonts w:asciiTheme="minorHAnsi" w:hAnsiTheme="minorHAnsi"/>
                <w:sz w:val="20"/>
                <w:szCs w:val="20"/>
              </w:rPr>
              <w:t xml:space="preserve"> etc.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2ADB9901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0</w:t>
            </w:r>
          </w:p>
          <w:p w14:paraId="458982B2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767BD81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  <w:p w14:paraId="71DDEBB5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9A86388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5984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BFF3E15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N/A</w:t>
            </w:r>
          </w:p>
          <w:p w14:paraId="09FD9821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0C1DE10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Powered plant is used occasionally.</w:t>
            </w:r>
          </w:p>
          <w:p w14:paraId="0870EEDF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F88996E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Powered plant is used regularly or daily.</w:t>
            </w:r>
          </w:p>
        </w:tc>
      </w:tr>
      <w:tr w:rsidR="00E54757" w:rsidRPr="00F837EA" w14:paraId="2B32C660" w14:textId="77777777" w:rsidTr="00C8560A">
        <w:trPr>
          <w:jc w:val="center"/>
        </w:trPr>
        <w:tc>
          <w:tcPr>
            <w:tcW w:w="4339" w:type="dxa"/>
            <w:shd w:val="clear" w:color="auto" w:fill="DBE5F1" w:themeFill="accent1" w:themeFillTint="33"/>
          </w:tcPr>
          <w:p w14:paraId="508D776C" w14:textId="42B1B47A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Other plant</w:t>
            </w:r>
            <w:r w:rsidR="00621D7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74256">
              <w:rPr>
                <w:rFonts w:asciiTheme="minorHAnsi" w:hAnsiTheme="minorHAnsi"/>
                <w:sz w:val="20"/>
                <w:szCs w:val="20"/>
              </w:rPr>
              <w:t>(including scaffolding) or mechanical hazards</w:t>
            </w:r>
          </w:p>
          <w:p w14:paraId="5E2B5A1A" w14:textId="36658C61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e.g. elevated work platforms (EWPs)</w:t>
            </w:r>
            <w:r w:rsidR="00621D72">
              <w:rPr>
                <w:rFonts w:asciiTheme="minorHAnsi" w:hAnsiTheme="minorHAnsi"/>
                <w:sz w:val="20"/>
                <w:szCs w:val="20"/>
              </w:rPr>
              <w:t>,</w:t>
            </w:r>
            <w:r w:rsidRPr="00D74256">
              <w:rPr>
                <w:rFonts w:asciiTheme="minorHAnsi" w:hAnsiTheme="minorHAnsi"/>
                <w:sz w:val="20"/>
                <w:szCs w:val="20"/>
              </w:rPr>
              <w:t xml:space="preserve"> etc.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402C788D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0</w:t>
            </w:r>
          </w:p>
          <w:p w14:paraId="0519A2A7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3818396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  <w:p w14:paraId="5AA1DDB1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EC2C517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5984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10FCB82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N/A</w:t>
            </w:r>
          </w:p>
          <w:p w14:paraId="35FF375C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AFB84F0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Other plant is used occasionally.</w:t>
            </w:r>
          </w:p>
          <w:p w14:paraId="3E27ADB9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3407770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Other plant is used regularly or daily.</w:t>
            </w:r>
          </w:p>
        </w:tc>
      </w:tr>
      <w:tr w:rsidR="00E54757" w:rsidRPr="00F837EA" w14:paraId="7A65491B" w14:textId="77777777" w:rsidTr="00C8560A">
        <w:trPr>
          <w:jc w:val="center"/>
        </w:trPr>
        <w:tc>
          <w:tcPr>
            <w:tcW w:w="4339" w:type="dxa"/>
            <w:shd w:val="clear" w:color="auto" w:fill="DBE5F1" w:themeFill="accent1" w:themeFillTint="33"/>
          </w:tcPr>
          <w:p w14:paraId="1E0C56A8" w14:textId="26027CFE" w:rsidR="00E54757" w:rsidRPr="00D74256" w:rsidRDefault="00E54757" w:rsidP="00621D72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Manual handling</w:t>
            </w:r>
            <w:r w:rsidR="00621D7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74256">
              <w:rPr>
                <w:rFonts w:asciiTheme="minorHAnsi" w:hAnsiTheme="minorHAnsi"/>
                <w:sz w:val="20"/>
                <w:szCs w:val="20"/>
              </w:rPr>
              <w:t>(includes Occupational Overuse Syndrome)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5A653895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0</w:t>
            </w:r>
          </w:p>
          <w:p w14:paraId="783885E4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B756CE6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  <w:p w14:paraId="52DF6AC7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010291C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</w:p>
        </w:tc>
        <w:tc>
          <w:tcPr>
            <w:tcW w:w="5984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70608B0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N/A</w:t>
            </w:r>
          </w:p>
          <w:p w14:paraId="6D8828E4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B95B4AE" w14:textId="59E4F632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There is manual handling</w:t>
            </w:r>
            <w:r w:rsidR="00621D72">
              <w:rPr>
                <w:rFonts w:asciiTheme="minorHAnsi" w:hAnsiTheme="minorHAnsi"/>
                <w:sz w:val="20"/>
                <w:szCs w:val="20"/>
              </w:rPr>
              <w:t>,</w:t>
            </w:r>
            <w:r w:rsidRPr="00D74256">
              <w:rPr>
                <w:rFonts w:asciiTheme="minorHAnsi" w:hAnsiTheme="minorHAnsi"/>
                <w:sz w:val="20"/>
                <w:szCs w:val="20"/>
              </w:rPr>
              <w:t xml:space="preserve"> but it is limited to a small number of tasks.</w:t>
            </w:r>
          </w:p>
          <w:p w14:paraId="594148CE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892FF9F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There are many manual handling tasks.</w:t>
            </w:r>
          </w:p>
        </w:tc>
      </w:tr>
      <w:tr w:rsidR="00E54757" w:rsidRPr="00F837EA" w14:paraId="4AC70B11" w14:textId="77777777" w:rsidTr="00C8560A">
        <w:trPr>
          <w:jc w:val="center"/>
        </w:trPr>
        <w:tc>
          <w:tcPr>
            <w:tcW w:w="4339" w:type="dxa"/>
            <w:shd w:val="clear" w:color="auto" w:fill="DBE5F1" w:themeFill="accent1" w:themeFillTint="33"/>
          </w:tcPr>
          <w:p w14:paraId="4D472ADF" w14:textId="39F728CC" w:rsidR="00E54757" w:rsidRPr="00D74256" w:rsidRDefault="00E54757" w:rsidP="00621D72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Hazardous substances</w:t>
            </w:r>
            <w:r w:rsidR="00621D7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74256">
              <w:rPr>
                <w:rFonts w:asciiTheme="minorHAnsi" w:hAnsiTheme="minorHAnsi"/>
                <w:sz w:val="20"/>
                <w:szCs w:val="20"/>
              </w:rPr>
              <w:t>(includes asbestos)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3E448A13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0</w:t>
            </w:r>
          </w:p>
          <w:p w14:paraId="6671C54E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5AB2956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  <w:p w14:paraId="025DA695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DCC498A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</w:p>
        </w:tc>
        <w:tc>
          <w:tcPr>
            <w:tcW w:w="5984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12E21CF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N/A</w:t>
            </w:r>
          </w:p>
          <w:p w14:paraId="61D3B12D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1410749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There is handling, storage, transport or use of hazardous substances.</w:t>
            </w:r>
          </w:p>
          <w:p w14:paraId="06C124BC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AAAF007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 xml:space="preserve">There is handling, storage, </w:t>
            </w:r>
            <w:proofErr w:type="gramStart"/>
            <w:r w:rsidRPr="00D74256">
              <w:rPr>
                <w:rFonts w:asciiTheme="minorHAnsi" w:hAnsiTheme="minorHAnsi"/>
                <w:sz w:val="20"/>
                <w:szCs w:val="20"/>
              </w:rPr>
              <w:t>transport</w:t>
            </w:r>
            <w:proofErr w:type="gramEnd"/>
            <w:r w:rsidRPr="00D74256">
              <w:rPr>
                <w:rFonts w:asciiTheme="minorHAnsi" w:hAnsiTheme="minorHAnsi"/>
                <w:sz w:val="20"/>
                <w:szCs w:val="20"/>
              </w:rPr>
              <w:t xml:space="preserve"> or use of hazardous substances on a daily basis by a number of persons.</w:t>
            </w:r>
          </w:p>
        </w:tc>
      </w:tr>
      <w:tr w:rsidR="00E54757" w:rsidRPr="00F837EA" w14:paraId="44A49BAC" w14:textId="77777777" w:rsidTr="00C8560A">
        <w:trPr>
          <w:jc w:val="center"/>
        </w:trPr>
        <w:tc>
          <w:tcPr>
            <w:tcW w:w="4339" w:type="dxa"/>
            <w:shd w:val="clear" w:color="auto" w:fill="DBE5F1" w:themeFill="accent1" w:themeFillTint="33"/>
          </w:tcPr>
          <w:p w14:paraId="19410455" w14:textId="3C3B262F" w:rsidR="00E54757" w:rsidRPr="00D74256" w:rsidRDefault="00E54757" w:rsidP="00621D72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Atmospheric contaminants other than hazardous substances</w:t>
            </w:r>
            <w:r w:rsidR="00621D7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74256">
              <w:rPr>
                <w:rFonts w:asciiTheme="minorHAnsi" w:hAnsiTheme="minorHAnsi"/>
                <w:sz w:val="20"/>
                <w:szCs w:val="20"/>
              </w:rPr>
              <w:t>(excludes confined spaces)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6E4FECE5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0</w:t>
            </w:r>
          </w:p>
          <w:p w14:paraId="0B3FF9FE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0662EDC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  <w:p w14:paraId="5B20807E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8EE420F" w14:textId="77777777" w:rsidR="00E54757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768FC96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5984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1AED6BD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N/A</w:t>
            </w:r>
          </w:p>
          <w:p w14:paraId="3B70FF1B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8F77E9B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There has been or could be the need to test atmospheric contaminants to confirm that they are below hazardous levels.</w:t>
            </w:r>
          </w:p>
          <w:p w14:paraId="49C0EB4E" w14:textId="77777777" w:rsidR="00E54757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90FF7DD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There are known airborne contaminants in the atmosphere requiring breathing apparatus to be worn on a regular basis (may be in limited parts of the worksite).</w:t>
            </w:r>
          </w:p>
        </w:tc>
      </w:tr>
      <w:tr w:rsidR="00E54757" w:rsidRPr="00F837EA" w14:paraId="275DDA4C" w14:textId="77777777" w:rsidTr="00C8560A">
        <w:trPr>
          <w:jc w:val="center"/>
        </w:trPr>
        <w:tc>
          <w:tcPr>
            <w:tcW w:w="4339" w:type="dxa"/>
            <w:shd w:val="clear" w:color="auto" w:fill="DBE5F1" w:themeFill="accent1" w:themeFillTint="33"/>
          </w:tcPr>
          <w:p w14:paraId="79F4ECC6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Use of ionising or non-ionising radiation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442C5939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0</w:t>
            </w:r>
          </w:p>
          <w:p w14:paraId="7467ABC2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8351954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  <w:p w14:paraId="38197C10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4B955C4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5984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51C25E2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N/A</w:t>
            </w:r>
          </w:p>
          <w:p w14:paraId="73E6153B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CC9793C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There are low radiation sources.</w:t>
            </w:r>
          </w:p>
          <w:p w14:paraId="383CD5EE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0E7CADA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There are high radiation sources.</w:t>
            </w:r>
          </w:p>
        </w:tc>
      </w:tr>
      <w:tr w:rsidR="00E54757" w:rsidRPr="00F837EA" w14:paraId="022B063F" w14:textId="77777777" w:rsidTr="00C8560A">
        <w:trPr>
          <w:jc w:val="center"/>
        </w:trPr>
        <w:tc>
          <w:tcPr>
            <w:tcW w:w="4339" w:type="dxa"/>
            <w:shd w:val="clear" w:color="auto" w:fill="DBE5F1" w:themeFill="accent1" w:themeFillTint="33"/>
          </w:tcPr>
          <w:p w14:paraId="568C6BED" w14:textId="77777777" w:rsidR="00E54757" w:rsidRDefault="00E54757" w:rsidP="00015D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Sub-total</w:t>
            </w:r>
          </w:p>
          <w:p w14:paraId="64154687" w14:textId="77777777" w:rsidR="00E54757" w:rsidRPr="00BF2265" w:rsidRDefault="00E54757" w:rsidP="00015D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(office use only)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F3F844F" w14:textId="77777777" w:rsidR="00E54757" w:rsidRPr="002E56D6" w:rsidRDefault="00E54757" w:rsidP="00015D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984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2C38750" w14:textId="77777777" w:rsidR="00E54757" w:rsidRPr="00BF2265" w:rsidRDefault="00E54757" w:rsidP="00015DC5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54757" w:rsidRPr="00F837EA" w14:paraId="10C52B8D" w14:textId="77777777" w:rsidTr="00C8560A">
        <w:trPr>
          <w:jc w:val="center"/>
        </w:trPr>
        <w:tc>
          <w:tcPr>
            <w:tcW w:w="4339" w:type="dxa"/>
            <w:shd w:val="clear" w:color="auto" w:fill="DBE5F1" w:themeFill="accent1" w:themeFillTint="33"/>
          </w:tcPr>
          <w:p w14:paraId="479B4DDE" w14:textId="77777777" w:rsidR="00E54757" w:rsidRPr="00BF2265" w:rsidRDefault="00E54757" w:rsidP="00015D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46ABE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Potential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azard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and</w:t>
            </w: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 xml:space="preserve"> other factors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C071338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67E99">
              <w:rPr>
                <w:rFonts w:asciiTheme="minorHAnsi" w:hAnsiTheme="minorHAnsi"/>
                <w:b/>
                <w:sz w:val="22"/>
                <w:szCs w:val="22"/>
              </w:rPr>
              <w:t>Score</w:t>
            </w:r>
          </w:p>
        </w:tc>
        <w:tc>
          <w:tcPr>
            <w:tcW w:w="5984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6792675" w14:textId="77777777" w:rsidR="00E54757" w:rsidRPr="00BF2265" w:rsidRDefault="00E54757" w:rsidP="00015D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 xml:space="preserve">Range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ndicators for determining scores</w:t>
            </w:r>
          </w:p>
        </w:tc>
      </w:tr>
      <w:tr w:rsidR="00E54757" w:rsidRPr="00F837EA" w14:paraId="2F561AF4" w14:textId="77777777" w:rsidTr="00C8560A">
        <w:trPr>
          <w:jc w:val="center"/>
        </w:trPr>
        <w:tc>
          <w:tcPr>
            <w:tcW w:w="4339" w:type="dxa"/>
            <w:shd w:val="clear" w:color="auto" w:fill="DBE5F1" w:themeFill="accent1" w:themeFillTint="33"/>
          </w:tcPr>
          <w:p w14:paraId="4D6600F7" w14:textId="346770B1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Confined space</w:t>
            </w:r>
            <w:r w:rsidR="00621D7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74256">
              <w:rPr>
                <w:rFonts w:asciiTheme="minorHAnsi" w:hAnsiTheme="minorHAnsi"/>
                <w:sz w:val="20"/>
                <w:szCs w:val="20"/>
              </w:rPr>
              <w:t>(as per AS/NZS 2865)</w:t>
            </w:r>
          </w:p>
          <w:p w14:paraId="5D3FE06A" w14:textId="013C4139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e.g. where a spotter is required to keep watch</w:t>
            </w:r>
            <w:r w:rsidR="008938BD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8938BD" w:rsidRPr="00D74256">
              <w:rPr>
                <w:rFonts w:asciiTheme="minorHAnsi" w:hAnsiTheme="minorHAnsi"/>
                <w:sz w:val="20"/>
                <w:szCs w:val="20"/>
              </w:rPr>
              <w:t xml:space="preserve">roof, manhole, </w:t>
            </w:r>
            <w:r w:rsidRPr="00D74256">
              <w:rPr>
                <w:rFonts w:asciiTheme="minorHAnsi" w:hAnsiTheme="minorHAnsi"/>
                <w:sz w:val="20"/>
                <w:szCs w:val="20"/>
              </w:rPr>
              <w:t>etc.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769136CB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0</w:t>
            </w:r>
          </w:p>
          <w:p w14:paraId="3BF0065A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230873C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  <w:p w14:paraId="1AC0C8CA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0E3A581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</w:p>
        </w:tc>
        <w:tc>
          <w:tcPr>
            <w:tcW w:w="5984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8513894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N/A</w:t>
            </w:r>
          </w:p>
          <w:p w14:paraId="0EF46334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08E88C6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There is a confined space requiring entry.</w:t>
            </w:r>
          </w:p>
          <w:p w14:paraId="0721E754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AB43B5C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 xml:space="preserve">There are a variety of confined spaces requiring entry and/or </w:t>
            </w:r>
            <w:proofErr w:type="gramStart"/>
            <w:r w:rsidRPr="00D74256">
              <w:rPr>
                <w:rFonts w:asciiTheme="minorHAnsi" w:hAnsiTheme="minorHAnsi"/>
                <w:sz w:val="20"/>
                <w:szCs w:val="20"/>
              </w:rPr>
              <w:t>a number of</w:t>
            </w:r>
            <w:proofErr w:type="gramEnd"/>
            <w:r w:rsidRPr="00D74256">
              <w:rPr>
                <w:rFonts w:asciiTheme="minorHAnsi" w:hAnsiTheme="minorHAnsi"/>
                <w:sz w:val="20"/>
                <w:szCs w:val="20"/>
              </w:rPr>
              <w:t xml:space="preserve"> teams operating in confined spaces.</w:t>
            </w:r>
          </w:p>
        </w:tc>
      </w:tr>
      <w:tr w:rsidR="00E54757" w:rsidRPr="00F837EA" w14:paraId="52F7E91C" w14:textId="77777777" w:rsidTr="00C8560A">
        <w:trPr>
          <w:jc w:val="center"/>
        </w:trPr>
        <w:tc>
          <w:tcPr>
            <w:tcW w:w="4339" w:type="dxa"/>
            <w:shd w:val="clear" w:color="auto" w:fill="DBE5F1" w:themeFill="accent1" w:themeFillTint="33"/>
          </w:tcPr>
          <w:p w14:paraId="1554D703" w14:textId="38FAB41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Slips, trips</w:t>
            </w:r>
            <w:r w:rsidR="00A57398">
              <w:rPr>
                <w:rFonts w:asciiTheme="minorHAnsi" w:hAnsiTheme="minorHAnsi"/>
                <w:sz w:val="20"/>
                <w:szCs w:val="20"/>
              </w:rPr>
              <w:t>,</w:t>
            </w:r>
            <w:r w:rsidRPr="00D74256">
              <w:rPr>
                <w:rFonts w:asciiTheme="minorHAnsi" w:hAnsiTheme="minorHAnsi"/>
                <w:sz w:val="20"/>
                <w:szCs w:val="20"/>
              </w:rPr>
              <w:t xml:space="preserve"> and falls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72C955CB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  <w:p w14:paraId="30ED466E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9B3C334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</w:p>
        </w:tc>
        <w:tc>
          <w:tcPr>
            <w:tcW w:w="5984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054622E" w14:textId="36C3CFA0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 xml:space="preserve">There are slip, </w:t>
            </w:r>
            <w:r w:rsidR="008938BD" w:rsidRPr="00D74256">
              <w:rPr>
                <w:rFonts w:asciiTheme="minorHAnsi" w:hAnsiTheme="minorHAnsi"/>
                <w:sz w:val="20"/>
                <w:szCs w:val="20"/>
              </w:rPr>
              <w:t>trip,</w:t>
            </w:r>
            <w:r w:rsidRPr="00D74256">
              <w:rPr>
                <w:rFonts w:asciiTheme="minorHAnsi" w:hAnsiTheme="minorHAnsi"/>
                <w:sz w:val="20"/>
                <w:szCs w:val="20"/>
              </w:rPr>
              <w:t xml:space="preserve"> or fall hazards.</w:t>
            </w:r>
          </w:p>
          <w:p w14:paraId="604752B4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B3CB4FC" w14:textId="1100EBEB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There are a range of activities that expose people to slip, trip</w:t>
            </w:r>
            <w:r w:rsidR="008938BD">
              <w:rPr>
                <w:rFonts w:asciiTheme="minorHAnsi" w:hAnsiTheme="minorHAnsi"/>
                <w:sz w:val="20"/>
                <w:szCs w:val="20"/>
              </w:rPr>
              <w:t>,</w:t>
            </w:r>
            <w:r w:rsidRPr="00D74256">
              <w:rPr>
                <w:rFonts w:asciiTheme="minorHAnsi" w:hAnsiTheme="minorHAnsi"/>
                <w:sz w:val="20"/>
                <w:szCs w:val="20"/>
              </w:rPr>
              <w:t xml:space="preserve"> and fall hazards.</w:t>
            </w:r>
          </w:p>
        </w:tc>
      </w:tr>
      <w:tr w:rsidR="00E54757" w:rsidRPr="00F837EA" w14:paraId="308B9809" w14:textId="77777777" w:rsidTr="00C8560A">
        <w:trPr>
          <w:jc w:val="center"/>
        </w:trPr>
        <w:tc>
          <w:tcPr>
            <w:tcW w:w="4339" w:type="dxa"/>
            <w:shd w:val="clear" w:color="auto" w:fill="DBE5F1" w:themeFill="accent1" w:themeFillTint="33"/>
          </w:tcPr>
          <w:p w14:paraId="0BB6AE8B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Noise</w:t>
            </w:r>
          </w:p>
          <w:p w14:paraId="7A52B607" w14:textId="6B675216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e.g. powered plant, power tools</w:t>
            </w:r>
            <w:r w:rsidR="008938BD">
              <w:rPr>
                <w:rFonts w:asciiTheme="minorHAnsi" w:hAnsiTheme="minorHAnsi"/>
                <w:sz w:val="20"/>
                <w:szCs w:val="20"/>
              </w:rPr>
              <w:t>,</w:t>
            </w:r>
            <w:r w:rsidRPr="00D74256">
              <w:rPr>
                <w:rFonts w:asciiTheme="minorHAnsi" w:hAnsiTheme="minorHAnsi"/>
                <w:sz w:val="20"/>
                <w:szCs w:val="20"/>
              </w:rPr>
              <w:t xml:space="preserve"> etc.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521E18D6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0</w:t>
            </w:r>
          </w:p>
          <w:p w14:paraId="67ABB1F7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0D743F8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  <w:p w14:paraId="1D5768DF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D5EFC71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0075532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</w:p>
        </w:tc>
        <w:tc>
          <w:tcPr>
            <w:tcW w:w="5984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45BFFFC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N/A</w:t>
            </w:r>
          </w:p>
          <w:p w14:paraId="48782F74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5C15280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There are nuisance noise levels that do not exceed the maximum legislated noise level.</w:t>
            </w:r>
          </w:p>
          <w:p w14:paraId="2486DEC7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51D4FCF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There are noise levels that exceed the maximum legislated noise level.</w:t>
            </w:r>
          </w:p>
        </w:tc>
      </w:tr>
      <w:tr w:rsidR="00E54757" w:rsidRPr="00F837EA" w14:paraId="78AD39BF" w14:textId="77777777" w:rsidTr="00C8560A">
        <w:trPr>
          <w:jc w:val="center"/>
        </w:trPr>
        <w:tc>
          <w:tcPr>
            <w:tcW w:w="4339" w:type="dxa"/>
            <w:shd w:val="clear" w:color="auto" w:fill="DBE5F1" w:themeFill="accent1" w:themeFillTint="33"/>
          </w:tcPr>
          <w:p w14:paraId="765450F5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Thermal environment</w:t>
            </w:r>
          </w:p>
          <w:p w14:paraId="1BB2AFFB" w14:textId="75C50D46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e.g. any outdoor work</w:t>
            </w:r>
            <w:r w:rsidR="008938BD">
              <w:rPr>
                <w:rFonts w:asciiTheme="minorHAnsi" w:hAnsiTheme="minorHAnsi"/>
                <w:sz w:val="20"/>
                <w:szCs w:val="20"/>
              </w:rPr>
              <w:t>,</w:t>
            </w:r>
            <w:r w:rsidRPr="00D74256">
              <w:rPr>
                <w:rFonts w:asciiTheme="minorHAnsi" w:hAnsiTheme="minorHAnsi"/>
                <w:sz w:val="20"/>
                <w:szCs w:val="20"/>
              </w:rPr>
              <w:t xml:space="preserve"> etc.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3115F618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0</w:t>
            </w:r>
          </w:p>
          <w:p w14:paraId="328EBC41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8D8D2AC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5984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116C7C9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N/A</w:t>
            </w:r>
          </w:p>
          <w:p w14:paraId="01FB1F73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9F21F73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There is exposure to extreme thermal discomfort.</w:t>
            </w:r>
          </w:p>
        </w:tc>
      </w:tr>
      <w:tr w:rsidR="00E54757" w:rsidRPr="00F837EA" w14:paraId="6987E440" w14:textId="77777777" w:rsidTr="00C8560A">
        <w:trPr>
          <w:jc w:val="center"/>
        </w:trPr>
        <w:tc>
          <w:tcPr>
            <w:tcW w:w="4339" w:type="dxa"/>
            <w:shd w:val="clear" w:color="auto" w:fill="DBE5F1" w:themeFill="accent1" w:themeFillTint="33"/>
          </w:tcPr>
          <w:p w14:paraId="288D435B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Below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proofErr w:type="gramStart"/>
            <w:r w:rsidRPr="00D74256">
              <w:rPr>
                <w:rFonts w:asciiTheme="minorHAnsi" w:hAnsiTheme="minorHAnsi"/>
                <w:sz w:val="20"/>
                <w:szCs w:val="20"/>
              </w:rPr>
              <w:t>ground work</w:t>
            </w:r>
            <w:proofErr w:type="gramEnd"/>
            <w:r w:rsidRPr="00D74256">
              <w:rPr>
                <w:rFonts w:asciiTheme="minorHAnsi" w:hAnsiTheme="minorHAnsi"/>
                <w:sz w:val="20"/>
                <w:szCs w:val="20"/>
              </w:rPr>
              <w:t xml:space="preserve"> environment</w:t>
            </w:r>
          </w:p>
          <w:p w14:paraId="4E5DD459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e.g. mines etc.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00A82F74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0</w:t>
            </w:r>
          </w:p>
          <w:p w14:paraId="4F3135CE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DE9F050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  <w:p w14:paraId="02B4EF27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2476695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30</w:t>
            </w:r>
          </w:p>
        </w:tc>
        <w:tc>
          <w:tcPr>
            <w:tcW w:w="5984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83763E8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N/A</w:t>
            </w:r>
          </w:p>
          <w:p w14:paraId="40009CEA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2908A7B" w14:textId="1588AB38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There is occasional below</w:t>
            </w:r>
            <w:r w:rsidR="008938BD">
              <w:rPr>
                <w:rFonts w:asciiTheme="minorHAnsi" w:hAnsiTheme="minorHAnsi"/>
                <w:sz w:val="20"/>
                <w:szCs w:val="20"/>
              </w:rPr>
              <w:t>-</w:t>
            </w:r>
            <w:proofErr w:type="gramStart"/>
            <w:r w:rsidRPr="00D74256">
              <w:rPr>
                <w:rFonts w:asciiTheme="minorHAnsi" w:hAnsiTheme="minorHAnsi"/>
                <w:sz w:val="20"/>
                <w:szCs w:val="20"/>
              </w:rPr>
              <w:t>ground work</w:t>
            </w:r>
            <w:proofErr w:type="gramEnd"/>
            <w:r w:rsidRPr="00D7425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E1D89D8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E3DF25E" w14:textId="7AEBD87F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There is regular or daily below</w:t>
            </w:r>
            <w:r w:rsidR="008938BD">
              <w:rPr>
                <w:rFonts w:asciiTheme="minorHAnsi" w:hAnsiTheme="minorHAnsi"/>
                <w:sz w:val="20"/>
                <w:szCs w:val="20"/>
              </w:rPr>
              <w:t>-</w:t>
            </w:r>
            <w:proofErr w:type="gramStart"/>
            <w:r w:rsidRPr="00D74256">
              <w:rPr>
                <w:rFonts w:asciiTheme="minorHAnsi" w:hAnsiTheme="minorHAnsi"/>
                <w:sz w:val="20"/>
                <w:szCs w:val="20"/>
              </w:rPr>
              <w:t>ground work</w:t>
            </w:r>
            <w:proofErr w:type="gramEnd"/>
            <w:r w:rsidRPr="00D7425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E54757" w:rsidRPr="00F837EA" w14:paraId="61845CE0" w14:textId="77777777" w:rsidTr="00C8560A">
        <w:trPr>
          <w:jc w:val="center"/>
        </w:trPr>
        <w:tc>
          <w:tcPr>
            <w:tcW w:w="4339" w:type="dxa"/>
            <w:shd w:val="clear" w:color="auto" w:fill="DBE5F1" w:themeFill="accent1" w:themeFillTint="33"/>
          </w:tcPr>
          <w:p w14:paraId="1D4C5EDE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Storage and/or use of explosives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15E0288B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0</w:t>
            </w:r>
          </w:p>
          <w:p w14:paraId="53801152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32552CC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  <w:p w14:paraId="79E65E68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5C0B731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5984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D408C93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N/A</w:t>
            </w:r>
          </w:p>
          <w:p w14:paraId="505D989A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1B42470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There are explosives on site.</w:t>
            </w:r>
          </w:p>
          <w:p w14:paraId="66E6A404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92F2AA9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There are explosives being used.</w:t>
            </w:r>
          </w:p>
        </w:tc>
      </w:tr>
      <w:tr w:rsidR="00E54757" w:rsidRPr="00F837EA" w14:paraId="339F0993" w14:textId="77777777" w:rsidTr="00C8560A">
        <w:trPr>
          <w:jc w:val="center"/>
        </w:trPr>
        <w:tc>
          <w:tcPr>
            <w:tcW w:w="4339" w:type="dxa"/>
            <w:shd w:val="clear" w:color="auto" w:fill="DBE5F1" w:themeFill="accent1" w:themeFillTint="33"/>
          </w:tcPr>
          <w:p w14:paraId="2DEBE228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Electrical hazards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4D4FD7C5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0</w:t>
            </w:r>
          </w:p>
          <w:p w14:paraId="0B158619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3C62547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  <w:p w14:paraId="7390F779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B72BF44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  <w:p w14:paraId="1C20532B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F236CB1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5984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D0D9480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N/A</w:t>
            </w:r>
          </w:p>
          <w:p w14:paraId="7D06AFF0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498884C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Use of electrical equipment.</w:t>
            </w:r>
          </w:p>
          <w:p w14:paraId="6AB173B2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4B05453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Occasional need for personnel to work on electrical equipment.</w:t>
            </w:r>
          </w:p>
          <w:p w14:paraId="6B9FB3C4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8C04835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Regular or daily need for personnel to work on electrical equipment.</w:t>
            </w:r>
          </w:p>
        </w:tc>
      </w:tr>
      <w:tr w:rsidR="00E54757" w:rsidRPr="00F837EA" w14:paraId="3C4E79F4" w14:textId="77777777" w:rsidTr="00C8560A">
        <w:trPr>
          <w:trHeight w:val="603"/>
          <w:jc w:val="center"/>
        </w:trPr>
        <w:tc>
          <w:tcPr>
            <w:tcW w:w="4339" w:type="dxa"/>
            <w:shd w:val="clear" w:color="auto" w:fill="DBE5F1" w:themeFill="accent1" w:themeFillTint="33"/>
          </w:tcPr>
          <w:p w14:paraId="773F0A97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Pressurised environment</w:t>
            </w:r>
          </w:p>
          <w:p w14:paraId="488639EB" w14:textId="771AECD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 xml:space="preserve">e.g. </w:t>
            </w:r>
            <w:r w:rsidR="00A57398">
              <w:rPr>
                <w:rFonts w:asciiTheme="minorHAnsi" w:hAnsiTheme="minorHAnsi"/>
                <w:sz w:val="20"/>
                <w:szCs w:val="20"/>
              </w:rPr>
              <w:t>high-pressure</w:t>
            </w:r>
            <w:r w:rsidR="000A53B6">
              <w:rPr>
                <w:rFonts w:asciiTheme="minorHAnsi" w:hAnsiTheme="minorHAnsi"/>
                <w:sz w:val="20"/>
                <w:szCs w:val="20"/>
              </w:rPr>
              <w:t xml:space="preserve"> hoses</w:t>
            </w:r>
            <w:r w:rsidRPr="00D74256">
              <w:rPr>
                <w:rFonts w:asciiTheme="minorHAnsi" w:hAnsiTheme="minorHAnsi"/>
                <w:sz w:val="20"/>
                <w:szCs w:val="20"/>
              </w:rPr>
              <w:t>, nail guns</w:t>
            </w:r>
            <w:r w:rsidR="000A53B6">
              <w:rPr>
                <w:rFonts w:asciiTheme="minorHAnsi" w:hAnsiTheme="minorHAnsi"/>
                <w:sz w:val="20"/>
                <w:szCs w:val="20"/>
              </w:rPr>
              <w:t>,</w:t>
            </w:r>
            <w:r w:rsidRPr="00D74256">
              <w:rPr>
                <w:rFonts w:asciiTheme="minorHAnsi" w:hAnsiTheme="minorHAnsi"/>
                <w:sz w:val="20"/>
                <w:szCs w:val="20"/>
              </w:rPr>
              <w:t xml:space="preserve"> etc.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6068B7F9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0</w:t>
            </w:r>
          </w:p>
          <w:p w14:paraId="2C66AFDD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A75740B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5984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6F1C422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N/A</w:t>
            </w:r>
          </w:p>
          <w:p w14:paraId="03FE02D4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2BF3484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There is work in a pressurised environment.</w:t>
            </w:r>
          </w:p>
        </w:tc>
      </w:tr>
      <w:tr w:rsidR="00E54757" w:rsidRPr="00F837EA" w14:paraId="187E519B" w14:textId="77777777" w:rsidTr="00C8560A">
        <w:trPr>
          <w:jc w:val="center"/>
        </w:trPr>
        <w:tc>
          <w:tcPr>
            <w:tcW w:w="4339" w:type="dxa"/>
            <w:shd w:val="clear" w:color="auto" w:fill="DBE5F1" w:themeFill="accent1" w:themeFillTint="33"/>
          </w:tcPr>
          <w:p w14:paraId="29A962DA" w14:textId="54114E90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 xml:space="preserve">Threats of bullying, </w:t>
            </w:r>
            <w:r w:rsidR="008938BD" w:rsidRPr="00D74256">
              <w:rPr>
                <w:rFonts w:asciiTheme="minorHAnsi" w:hAnsiTheme="minorHAnsi"/>
                <w:sz w:val="20"/>
                <w:szCs w:val="20"/>
              </w:rPr>
              <w:t>violence,</w:t>
            </w:r>
            <w:r w:rsidRPr="00D74256">
              <w:rPr>
                <w:rFonts w:asciiTheme="minorHAnsi" w:hAnsiTheme="minorHAnsi"/>
                <w:sz w:val="20"/>
                <w:szCs w:val="20"/>
              </w:rPr>
              <w:t xml:space="preserve"> or occupational assault</w:t>
            </w:r>
          </w:p>
          <w:p w14:paraId="62421D89" w14:textId="1376CDBC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 xml:space="preserve">e.g. </w:t>
            </w:r>
            <w:r w:rsidR="000A53B6">
              <w:rPr>
                <w:rFonts w:asciiTheme="minorHAnsi" w:hAnsiTheme="minorHAnsi"/>
                <w:sz w:val="20"/>
                <w:szCs w:val="20"/>
              </w:rPr>
              <w:t>visitors to the office and/or activities conducted outside the office</w:t>
            </w:r>
            <w:r w:rsidRPr="00D74256">
              <w:rPr>
                <w:rFonts w:asciiTheme="minorHAnsi" w:hAnsiTheme="minorHAnsi"/>
                <w:sz w:val="20"/>
                <w:szCs w:val="20"/>
              </w:rPr>
              <w:t xml:space="preserve"> expose</w:t>
            </w:r>
            <w:r w:rsidR="000A53B6">
              <w:rPr>
                <w:rFonts w:asciiTheme="minorHAnsi" w:hAnsiTheme="minorHAnsi"/>
                <w:sz w:val="20"/>
                <w:szCs w:val="20"/>
              </w:rPr>
              <w:t xml:space="preserve"> staff to </w:t>
            </w:r>
            <w:r w:rsidRPr="00D74256">
              <w:rPr>
                <w:rFonts w:asciiTheme="minorHAnsi" w:hAnsiTheme="minorHAnsi"/>
                <w:sz w:val="20"/>
                <w:szCs w:val="20"/>
              </w:rPr>
              <w:t>the possibility of both internal (office) and external (on-site)</w:t>
            </w:r>
            <w:r w:rsidR="000A53B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A53B6" w:rsidRPr="00D74256">
              <w:rPr>
                <w:rFonts w:asciiTheme="minorHAnsi" w:hAnsiTheme="minorHAnsi"/>
                <w:sz w:val="20"/>
                <w:szCs w:val="20"/>
              </w:rPr>
              <w:t>bullying, violence, or occupational assault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1D73F088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0</w:t>
            </w:r>
          </w:p>
          <w:p w14:paraId="03DF4A22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82B9AB9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  <w:p w14:paraId="2BDB70AB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C7E1236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  <w:p w14:paraId="2B8D5D09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936FDAE" w14:textId="77777777" w:rsidR="00E54757" w:rsidRPr="00D74256" w:rsidRDefault="00E54757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4256">
              <w:rPr>
                <w:rFonts w:asciiTheme="minorHAnsi" w:hAnsiTheme="minorHAnsi"/>
                <w:b/>
                <w:sz w:val="20"/>
                <w:szCs w:val="20"/>
              </w:rPr>
              <w:t>12</w:t>
            </w:r>
          </w:p>
        </w:tc>
        <w:tc>
          <w:tcPr>
            <w:tcW w:w="5984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DAEED20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N/A</w:t>
            </w:r>
          </w:p>
          <w:p w14:paraId="3ACBDA90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98C9C8E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Exposure to internal bullying or violence.</w:t>
            </w:r>
          </w:p>
          <w:p w14:paraId="625ED00C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A603BBE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Exposure to external bullying or violence.</w:t>
            </w:r>
          </w:p>
          <w:p w14:paraId="08E0CAA2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2CA5DD4" w14:textId="77777777" w:rsidR="00E54757" w:rsidRPr="00D74256" w:rsidRDefault="00E54757" w:rsidP="00015DC5">
            <w:pPr>
              <w:rPr>
                <w:rFonts w:asciiTheme="minorHAnsi" w:hAnsiTheme="minorHAnsi"/>
                <w:sz w:val="20"/>
                <w:szCs w:val="20"/>
              </w:rPr>
            </w:pPr>
            <w:r w:rsidRPr="00D74256">
              <w:rPr>
                <w:rFonts w:asciiTheme="minorHAnsi" w:hAnsiTheme="minorHAnsi"/>
                <w:sz w:val="20"/>
                <w:szCs w:val="20"/>
              </w:rPr>
              <w:t>Both conditions apply.</w:t>
            </w:r>
          </w:p>
        </w:tc>
      </w:tr>
      <w:tr w:rsidR="002F75E8" w:rsidRPr="00F837EA" w14:paraId="35680346" w14:textId="77777777" w:rsidTr="00C8560A">
        <w:trPr>
          <w:jc w:val="center"/>
        </w:trPr>
        <w:tc>
          <w:tcPr>
            <w:tcW w:w="4339" w:type="dxa"/>
            <w:shd w:val="clear" w:color="auto" w:fill="DBE5F1" w:themeFill="accent1" w:themeFillTint="33"/>
          </w:tcPr>
          <w:p w14:paraId="410D54A4" w14:textId="77777777" w:rsidR="002F75E8" w:rsidRDefault="002F75E8" w:rsidP="002F75E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T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otal score for determining OHS C</w:t>
            </w: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omplexity</w:t>
            </w:r>
          </w:p>
          <w:p w14:paraId="3774ED4C" w14:textId="77777777" w:rsidR="002F75E8" w:rsidRDefault="002F75E8" w:rsidP="002F75E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(office use only)</w:t>
            </w:r>
          </w:p>
        </w:tc>
        <w:tc>
          <w:tcPr>
            <w:tcW w:w="871" w:type="dxa"/>
            <w:shd w:val="clear" w:color="auto" w:fill="DBE5F1" w:themeFill="accent1" w:themeFillTint="33"/>
          </w:tcPr>
          <w:p w14:paraId="1BC04EA9" w14:textId="77777777" w:rsidR="002F75E8" w:rsidRPr="00D45F00" w:rsidRDefault="002F75E8" w:rsidP="002F75E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DBE5F1" w:themeFill="accent1" w:themeFillTint="33"/>
          </w:tcPr>
          <w:p w14:paraId="36C3D763" w14:textId="77777777" w:rsidR="002F75E8" w:rsidRDefault="002F75E8" w:rsidP="002F75E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High</w:t>
            </w:r>
            <w:r w:rsidRPr="00FC3960">
              <w:rPr>
                <w:rFonts w:asciiTheme="minorHAnsi" w:hAnsiTheme="minorHAnsi"/>
                <w:sz w:val="18"/>
                <w:szCs w:val="18"/>
              </w:rPr>
              <w:t xml:space="preserve"> OHS</w:t>
            </w:r>
          </w:p>
          <w:p w14:paraId="122AC88F" w14:textId="77777777" w:rsidR="002F75E8" w:rsidRDefault="002F75E8" w:rsidP="002F75E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C3960">
              <w:rPr>
                <w:rFonts w:asciiTheme="minorHAnsi" w:hAnsiTheme="minorHAnsi"/>
                <w:sz w:val="18"/>
                <w:szCs w:val="18"/>
              </w:rPr>
              <w:t>Complexity</w:t>
            </w:r>
          </w:p>
          <w:p w14:paraId="72412EC1" w14:textId="0E5CD664" w:rsidR="002F75E8" w:rsidRPr="00FC3960" w:rsidRDefault="002F75E8" w:rsidP="002F75E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C3960">
              <w:rPr>
                <w:rFonts w:asciiTheme="minorHAnsi" w:hAnsiTheme="minorHAnsi"/>
                <w:sz w:val="18"/>
                <w:szCs w:val="18"/>
              </w:rPr>
              <w:t>Score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C3960">
              <w:rPr>
                <w:rFonts w:asciiTheme="minorHAnsi" w:hAnsiTheme="minorHAnsi"/>
                <w:sz w:val="18"/>
                <w:szCs w:val="18"/>
              </w:rPr>
              <w:t>≥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C3960">
              <w:rPr>
                <w:rFonts w:asciiTheme="minorHAnsi" w:hAnsiTheme="minorHAnsi"/>
                <w:sz w:val="18"/>
                <w:szCs w:val="18"/>
              </w:rPr>
              <w:t>116</w:t>
            </w:r>
          </w:p>
        </w:tc>
        <w:tc>
          <w:tcPr>
            <w:tcW w:w="1995" w:type="dxa"/>
            <w:shd w:val="clear" w:color="auto" w:fill="DBE5F1" w:themeFill="accent1" w:themeFillTint="33"/>
          </w:tcPr>
          <w:p w14:paraId="0C4CBB8B" w14:textId="77777777" w:rsidR="002F75E8" w:rsidRDefault="002F75E8" w:rsidP="002F75E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C3960">
              <w:rPr>
                <w:rFonts w:asciiTheme="minorHAnsi" w:hAnsiTheme="minorHAnsi"/>
                <w:sz w:val="18"/>
                <w:szCs w:val="18"/>
              </w:rPr>
              <w:t>Med OHS</w:t>
            </w:r>
          </w:p>
          <w:p w14:paraId="76C385CE" w14:textId="77777777" w:rsidR="002F75E8" w:rsidRDefault="002F75E8" w:rsidP="002F75E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C3960">
              <w:rPr>
                <w:rFonts w:asciiTheme="minorHAnsi" w:hAnsiTheme="minorHAnsi"/>
                <w:sz w:val="18"/>
                <w:szCs w:val="18"/>
              </w:rPr>
              <w:t>Complexity</w:t>
            </w:r>
          </w:p>
          <w:p w14:paraId="352CB949" w14:textId="45F12686" w:rsidR="002F75E8" w:rsidRPr="00FC3960" w:rsidRDefault="002F75E8" w:rsidP="002F75E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C3960">
              <w:rPr>
                <w:rFonts w:asciiTheme="minorHAnsi" w:hAnsiTheme="minorHAnsi"/>
                <w:sz w:val="18"/>
                <w:szCs w:val="18"/>
              </w:rPr>
              <w:t>Score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C3960">
              <w:rPr>
                <w:rFonts w:asciiTheme="minorHAnsi" w:hAnsiTheme="minorHAnsi"/>
                <w:sz w:val="18"/>
                <w:szCs w:val="18"/>
              </w:rPr>
              <w:t>=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C3960">
              <w:rPr>
                <w:rFonts w:asciiTheme="minorHAnsi" w:hAnsiTheme="minorHAnsi"/>
                <w:sz w:val="18"/>
                <w:szCs w:val="18"/>
              </w:rPr>
              <w:t>81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to </w:t>
            </w:r>
            <w:r w:rsidRPr="00FC3960">
              <w:rPr>
                <w:rFonts w:asciiTheme="minorHAnsi" w:hAnsiTheme="minorHAnsi"/>
                <w:sz w:val="18"/>
                <w:szCs w:val="18"/>
              </w:rPr>
              <w:t>115</w:t>
            </w:r>
          </w:p>
        </w:tc>
        <w:tc>
          <w:tcPr>
            <w:tcW w:w="1995" w:type="dxa"/>
            <w:shd w:val="clear" w:color="auto" w:fill="DBE5F1" w:themeFill="accent1" w:themeFillTint="33"/>
          </w:tcPr>
          <w:p w14:paraId="25321E9D" w14:textId="77777777" w:rsidR="002F75E8" w:rsidRDefault="002F75E8" w:rsidP="002F75E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Low</w:t>
            </w:r>
            <w:r w:rsidRPr="00FC3960">
              <w:rPr>
                <w:rFonts w:asciiTheme="minorHAnsi" w:hAnsiTheme="minorHAnsi"/>
                <w:sz w:val="18"/>
                <w:szCs w:val="18"/>
              </w:rPr>
              <w:t xml:space="preserve"> OHS</w:t>
            </w:r>
          </w:p>
          <w:p w14:paraId="0ECD320C" w14:textId="77777777" w:rsidR="002F75E8" w:rsidRDefault="002F75E8" w:rsidP="002F75E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C3960">
              <w:rPr>
                <w:rFonts w:asciiTheme="minorHAnsi" w:hAnsiTheme="minorHAnsi"/>
                <w:sz w:val="18"/>
                <w:szCs w:val="18"/>
              </w:rPr>
              <w:t>Complexity</w:t>
            </w:r>
          </w:p>
          <w:p w14:paraId="0BE398C2" w14:textId="7105B4FF" w:rsidR="002F75E8" w:rsidRPr="00FC3960" w:rsidRDefault="002F75E8" w:rsidP="002F75E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C3960">
              <w:rPr>
                <w:rFonts w:asciiTheme="minorHAnsi" w:hAnsiTheme="minorHAnsi"/>
                <w:sz w:val="18"/>
                <w:szCs w:val="18"/>
              </w:rPr>
              <w:t>Score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C3960">
              <w:rPr>
                <w:rFonts w:asciiTheme="minorHAnsi" w:hAnsiTheme="minorHAnsi"/>
                <w:sz w:val="18"/>
                <w:szCs w:val="18"/>
              </w:rPr>
              <w:t>=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C3960">
              <w:rPr>
                <w:rFonts w:asciiTheme="minorHAnsi" w:hAnsiTheme="minorHAnsi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to </w:t>
            </w:r>
            <w:r w:rsidRPr="00FC3960">
              <w:rPr>
                <w:rFonts w:asciiTheme="minorHAnsi" w:hAnsiTheme="minorHAnsi"/>
                <w:sz w:val="18"/>
                <w:szCs w:val="18"/>
              </w:rPr>
              <w:t>80</w:t>
            </w:r>
          </w:p>
        </w:tc>
      </w:tr>
    </w:tbl>
    <w:bookmarkEnd w:id="2"/>
    <w:p w14:paraId="72526221" w14:textId="77777777" w:rsidR="00E54757" w:rsidRPr="00120507" w:rsidRDefault="00E54757" w:rsidP="00E54757">
      <w:pPr>
        <w:rPr>
          <w:rFonts w:asciiTheme="minorHAnsi" w:hAnsiTheme="minorHAnsi"/>
          <w:b/>
          <w:sz w:val="22"/>
          <w:szCs w:val="22"/>
        </w:rPr>
      </w:pPr>
      <w:r w:rsidRPr="00120507">
        <w:rPr>
          <w:rFonts w:asciiTheme="minorHAnsi" w:hAnsiTheme="minorHAnsi"/>
          <w:b/>
          <w:sz w:val="22"/>
          <w:szCs w:val="22"/>
        </w:rPr>
        <w:t>JAS-ANZ Procedure 02, Part 1, Issue 3</w:t>
      </w:r>
      <w:r>
        <w:rPr>
          <w:rFonts w:asciiTheme="minorHAnsi" w:hAnsiTheme="minorHAnsi"/>
          <w:b/>
          <w:sz w:val="22"/>
          <w:szCs w:val="22"/>
        </w:rPr>
        <w:t>:</w:t>
      </w:r>
      <w:r w:rsidRPr="00120507">
        <w:rPr>
          <w:rFonts w:asciiTheme="minorHAnsi" w:hAnsiTheme="minorHAnsi"/>
          <w:b/>
          <w:sz w:val="22"/>
          <w:szCs w:val="22"/>
        </w:rPr>
        <w:t xml:space="preserve"> Table 1, Client Profile</w:t>
      </w:r>
    </w:p>
    <w:p w14:paraId="68D50EEA" w14:textId="31A19938" w:rsidR="009B7F11" w:rsidRDefault="009B7F11" w:rsidP="00E54757">
      <w:pPr>
        <w:rPr>
          <w:rFonts w:asciiTheme="minorHAnsi" w:hAnsiTheme="minorHAnsi"/>
          <w:bCs/>
          <w:color w:val="0070C0"/>
          <w:sz w:val="22"/>
          <w:szCs w:val="22"/>
        </w:rPr>
      </w:pPr>
    </w:p>
    <w:p w14:paraId="1F7FD56F" w14:textId="428DFC39" w:rsidR="003B6235" w:rsidRPr="003B6235" w:rsidRDefault="003B6235" w:rsidP="003B623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Cs/>
          <w:sz w:val="22"/>
          <w:szCs w:val="22"/>
        </w:rPr>
        <w:br w:type="page"/>
      </w:r>
    </w:p>
    <w:p w14:paraId="43758A92" w14:textId="124289DD" w:rsidR="003B6235" w:rsidRDefault="003B6235" w:rsidP="003B6235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lastRenderedPageBreak/>
        <w:t>ISO 14001:2015 Env</w:t>
      </w:r>
      <w:r w:rsidRPr="00747957">
        <w:rPr>
          <w:rFonts w:asciiTheme="minorHAnsi" w:hAnsiTheme="minorHAnsi"/>
          <w:b/>
          <w:sz w:val="32"/>
          <w:szCs w:val="32"/>
        </w:rPr>
        <w:t>ironment</w:t>
      </w:r>
      <w:r>
        <w:rPr>
          <w:rFonts w:asciiTheme="minorHAnsi" w:hAnsiTheme="minorHAnsi"/>
          <w:b/>
          <w:sz w:val="32"/>
          <w:szCs w:val="32"/>
        </w:rPr>
        <w:t>al</w:t>
      </w:r>
      <w:r w:rsidRPr="00747957">
        <w:rPr>
          <w:rFonts w:asciiTheme="minorHAnsi" w:hAnsiTheme="minorHAnsi"/>
          <w:b/>
          <w:sz w:val="32"/>
          <w:szCs w:val="32"/>
        </w:rPr>
        <w:t xml:space="preserve"> Management </w:t>
      </w:r>
      <w:r>
        <w:rPr>
          <w:rFonts w:asciiTheme="minorHAnsi" w:hAnsiTheme="minorHAnsi"/>
          <w:b/>
          <w:sz w:val="32"/>
          <w:szCs w:val="32"/>
        </w:rPr>
        <w:t xml:space="preserve">System (EMS) </w:t>
      </w:r>
      <w:r w:rsidR="00DA206D">
        <w:rPr>
          <w:rFonts w:asciiTheme="minorHAnsi" w:hAnsiTheme="minorHAnsi"/>
          <w:b/>
          <w:sz w:val="32"/>
          <w:szCs w:val="32"/>
        </w:rPr>
        <w:t>C</w:t>
      </w:r>
      <w:r w:rsidRPr="00747957">
        <w:rPr>
          <w:rFonts w:asciiTheme="minorHAnsi" w:hAnsiTheme="minorHAnsi"/>
          <w:b/>
          <w:sz w:val="32"/>
          <w:szCs w:val="32"/>
        </w:rPr>
        <w:t>ertification</w:t>
      </w:r>
    </w:p>
    <w:p w14:paraId="0F51D9CF" w14:textId="1F2A4554" w:rsidR="003B6235" w:rsidRPr="006622C1" w:rsidRDefault="00AA17C9" w:rsidP="003B6235">
      <w:pPr>
        <w:jc w:val="center"/>
        <w:rPr>
          <w:rFonts w:asciiTheme="minorHAnsi" w:hAnsiTheme="minorHAnsi"/>
          <w:b/>
          <w:color w:val="FF0000"/>
        </w:rPr>
      </w:pPr>
      <w:r w:rsidRPr="006622C1">
        <w:rPr>
          <w:rFonts w:asciiTheme="minorHAnsi" w:hAnsiTheme="minorHAnsi"/>
          <w:b/>
          <w:color w:val="FF0000"/>
        </w:rPr>
        <w:t xml:space="preserve">Please note this relates to staff </w:t>
      </w:r>
      <w:r>
        <w:rPr>
          <w:rFonts w:asciiTheme="minorHAnsi" w:hAnsiTheme="minorHAnsi"/>
          <w:b/>
          <w:color w:val="FF0000"/>
        </w:rPr>
        <w:t>AND</w:t>
      </w:r>
      <w:r w:rsidRPr="006622C1">
        <w:rPr>
          <w:rFonts w:asciiTheme="minorHAnsi" w:hAnsiTheme="minorHAnsi"/>
          <w:b/>
          <w:color w:val="FF0000"/>
        </w:rPr>
        <w:t xml:space="preserve"> sub-contract</w:t>
      </w:r>
      <w:r>
        <w:rPr>
          <w:rFonts w:asciiTheme="minorHAnsi" w:hAnsiTheme="minorHAnsi"/>
          <w:b/>
          <w:color w:val="FF0000"/>
        </w:rPr>
        <w:t>ors.</w:t>
      </w:r>
    </w:p>
    <w:tbl>
      <w:tblPr>
        <w:tblStyle w:val="TableGrid"/>
        <w:tblW w:w="11623" w:type="dxa"/>
        <w:jc w:val="center"/>
        <w:tblLook w:val="04A0" w:firstRow="1" w:lastRow="0" w:firstColumn="1" w:lastColumn="0" w:noHBand="0" w:noVBand="1"/>
      </w:tblPr>
      <w:tblGrid>
        <w:gridCol w:w="540"/>
        <w:gridCol w:w="2365"/>
        <w:gridCol w:w="2906"/>
        <w:gridCol w:w="233"/>
        <w:gridCol w:w="570"/>
        <w:gridCol w:w="2103"/>
        <w:gridCol w:w="2906"/>
      </w:tblGrid>
      <w:tr w:rsidR="00255F6A" w:rsidRPr="00C46ABE" w14:paraId="0D4E5FAC" w14:textId="77777777" w:rsidTr="009773C9">
        <w:trPr>
          <w:jc w:val="center"/>
        </w:trPr>
        <w:tc>
          <w:tcPr>
            <w:tcW w:w="6044" w:type="dxa"/>
            <w:gridSpan w:val="4"/>
            <w:shd w:val="clear" w:color="auto" w:fill="DBE5F1" w:themeFill="accent1" w:themeFillTint="33"/>
          </w:tcPr>
          <w:p w14:paraId="5B776032" w14:textId="77777777" w:rsidR="00255F6A" w:rsidRPr="00C46ABE" w:rsidRDefault="00255F6A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Business activity</w:t>
            </w:r>
          </w:p>
        </w:tc>
        <w:tc>
          <w:tcPr>
            <w:tcW w:w="5579" w:type="dxa"/>
            <w:gridSpan w:val="3"/>
            <w:shd w:val="clear" w:color="auto" w:fill="DBE5F1" w:themeFill="accent1" w:themeFillTint="33"/>
          </w:tcPr>
          <w:p w14:paraId="0DB25408" w14:textId="77777777" w:rsidR="00255F6A" w:rsidRPr="00C46ABE" w:rsidRDefault="00255F6A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Please provide details</w:t>
            </w:r>
          </w:p>
        </w:tc>
      </w:tr>
      <w:tr w:rsidR="00255F6A" w:rsidRPr="00C46ABE" w14:paraId="038E48F1" w14:textId="77777777" w:rsidTr="009773C9">
        <w:trPr>
          <w:jc w:val="center"/>
        </w:trPr>
        <w:tc>
          <w:tcPr>
            <w:tcW w:w="6044" w:type="dxa"/>
            <w:gridSpan w:val="4"/>
            <w:shd w:val="clear" w:color="auto" w:fill="DBE5F1" w:themeFill="accent1" w:themeFillTint="33"/>
          </w:tcPr>
          <w:p w14:paraId="12B8F5C5" w14:textId="77777777" w:rsidR="00255F6A" w:rsidRPr="007D1F0E" w:rsidRDefault="00255F6A" w:rsidP="009773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 y</w:t>
            </w:r>
            <w:r w:rsidRPr="007D1F0E">
              <w:rPr>
                <w:rFonts w:asciiTheme="minorHAnsi" w:hAnsiTheme="minorHAnsi"/>
                <w:sz w:val="22"/>
                <w:szCs w:val="22"/>
              </w:rPr>
              <w:t>ou use the following natural resources:</w:t>
            </w:r>
          </w:p>
          <w:p w14:paraId="5CB94774" w14:textId="77777777" w:rsidR="00255F6A" w:rsidRPr="007D1F0E" w:rsidRDefault="00255F6A" w:rsidP="009773C9">
            <w:pPr>
              <w:rPr>
                <w:rFonts w:asciiTheme="minorHAnsi" w:hAnsiTheme="minorHAnsi"/>
                <w:sz w:val="22"/>
                <w:szCs w:val="22"/>
              </w:rPr>
            </w:pPr>
            <w:r w:rsidRPr="007D1F0E">
              <w:rPr>
                <w:rFonts w:asciiTheme="minorHAnsi" w:hAnsiTheme="minorHAnsi"/>
                <w:sz w:val="22"/>
                <w:szCs w:val="22"/>
              </w:rPr>
              <w:t>Water/fuel</w:t>
            </w:r>
            <w:r>
              <w:rPr>
                <w:rFonts w:asciiTheme="minorHAnsi" w:hAnsiTheme="minorHAnsi"/>
                <w:sz w:val="22"/>
                <w:szCs w:val="22"/>
              </w:rPr>
              <w:t>/</w:t>
            </w:r>
            <w:r w:rsidRPr="007D1F0E">
              <w:rPr>
                <w:rFonts w:asciiTheme="minorHAnsi" w:hAnsiTheme="minorHAnsi"/>
                <w:sz w:val="22"/>
                <w:szCs w:val="22"/>
              </w:rPr>
              <w:t>energy/minerals/other</w:t>
            </w:r>
          </w:p>
        </w:tc>
        <w:tc>
          <w:tcPr>
            <w:tcW w:w="5579" w:type="dxa"/>
            <w:gridSpan w:val="3"/>
            <w:shd w:val="clear" w:color="auto" w:fill="FFFFFF" w:themeFill="background1"/>
          </w:tcPr>
          <w:p w14:paraId="4AF71285" w14:textId="77777777" w:rsidR="00255F6A" w:rsidRPr="000D4512" w:rsidRDefault="00255F6A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55F6A" w:rsidRPr="00C46ABE" w14:paraId="344BFEF8" w14:textId="77777777" w:rsidTr="009773C9">
        <w:trPr>
          <w:jc w:val="center"/>
        </w:trPr>
        <w:tc>
          <w:tcPr>
            <w:tcW w:w="6044" w:type="dxa"/>
            <w:gridSpan w:val="4"/>
            <w:shd w:val="clear" w:color="auto" w:fill="DBE5F1" w:themeFill="accent1" w:themeFillTint="33"/>
          </w:tcPr>
          <w:p w14:paraId="04910A1D" w14:textId="77777777" w:rsidR="00255F6A" w:rsidRPr="007D1F0E" w:rsidRDefault="00255F6A" w:rsidP="009773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 y</w:t>
            </w:r>
            <w:r w:rsidRPr="007D1F0E">
              <w:rPr>
                <w:rFonts w:asciiTheme="minorHAnsi" w:hAnsiTheme="minorHAnsi"/>
                <w:sz w:val="22"/>
                <w:szCs w:val="22"/>
              </w:rPr>
              <w:t>ou discharge the following to air:</w:t>
            </w:r>
          </w:p>
          <w:p w14:paraId="4B3DB5BA" w14:textId="77777777" w:rsidR="00255F6A" w:rsidRPr="007D1F0E" w:rsidRDefault="00255F6A" w:rsidP="009773C9">
            <w:pPr>
              <w:rPr>
                <w:rFonts w:asciiTheme="minorHAnsi" w:hAnsiTheme="minorHAnsi"/>
                <w:sz w:val="22"/>
                <w:szCs w:val="22"/>
              </w:rPr>
            </w:pPr>
            <w:r w:rsidRPr="007D1F0E">
              <w:rPr>
                <w:rFonts w:asciiTheme="minorHAnsi" w:hAnsiTheme="minorHAnsi"/>
                <w:sz w:val="22"/>
                <w:szCs w:val="22"/>
              </w:rPr>
              <w:t>Noise/odour/chemicals/dust/other</w:t>
            </w:r>
          </w:p>
        </w:tc>
        <w:tc>
          <w:tcPr>
            <w:tcW w:w="5579" w:type="dxa"/>
            <w:gridSpan w:val="3"/>
            <w:shd w:val="clear" w:color="auto" w:fill="FFFFFF" w:themeFill="background1"/>
          </w:tcPr>
          <w:p w14:paraId="19718D72" w14:textId="77777777" w:rsidR="00255F6A" w:rsidRPr="000D4512" w:rsidRDefault="00255F6A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55F6A" w:rsidRPr="00C46ABE" w14:paraId="7323C672" w14:textId="77777777" w:rsidTr="009773C9">
        <w:trPr>
          <w:jc w:val="center"/>
        </w:trPr>
        <w:tc>
          <w:tcPr>
            <w:tcW w:w="6044" w:type="dxa"/>
            <w:gridSpan w:val="4"/>
            <w:shd w:val="clear" w:color="auto" w:fill="DBE5F1" w:themeFill="accent1" w:themeFillTint="33"/>
          </w:tcPr>
          <w:p w14:paraId="62813E8B" w14:textId="77777777" w:rsidR="00255F6A" w:rsidRPr="007D1F0E" w:rsidRDefault="00255F6A" w:rsidP="009773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 y</w:t>
            </w:r>
            <w:r w:rsidRPr="007D1F0E">
              <w:rPr>
                <w:rFonts w:asciiTheme="minorHAnsi" w:hAnsiTheme="minorHAnsi"/>
                <w:sz w:val="22"/>
                <w:szCs w:val="22"/>
              </w:rPr>
              <w:t>ou discharge the following to water:</w:t>
            </w:r>
          </w:p>
          <w:p w14:paraId="13493B28" w14:textId="77777777" w:rsidR="00255F6A" w:rsidRPr="007D1F0E" w:rsidRDefault="00255F6A" w:rsidP="009773C9">
            <w:pPr>
              <w:rPr>
                <w:rFonts w:asciiTheme="minorHAnsi" w:hAnsiTheme="minorHAnsi"/>
                <w:sz w:val="22"/>
                <w:szCs w:val="22"/>
              </w:rPr>
            </w:pPr>
            <w:r w:rsidRPr="007D1F0E">
              <w:rPr>
                <w:rFonts w:asciiTheme="minorHAnsi" w:hAnsiTheme="minorHAnsi"/>
                <w:sz w:val="22"/>
                <w:szCs w:val="22"/>
              </w:rPr>
              <w:t>Chemicals/sediment/nutrients/other</w:t>
            </w:r>
          </w:p>
        </w:tc>
        <w:tc>
          <w:tcPr>
            <w:tcW w:w="5579" w:type="dxa"/>
            <w:gridSpan w:val="3"/>
            <w:shd w:val="clear" w:color="auto" w:fill="FFFFFF" w:themeFill="background1"/>
          </w:tcPr>
          <w:p w14:paraId="7B6F2D24" w14:textId="77777777" w:rsidR="00255F6A" w:rsidRPr="000D4512" w:rsidRDefault="00255F6A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55F6A" w:rsidRPr="00C46ABE" w14:paraId="6FD3BCBD" w14:textId="77777777" w:rsidTr="009773C9">
        <w:trPr>
          <w:jc w:val="center"/>
        </w:trPr>
        <w:tc>
          <w:tcPr>
            <w:tcW w:w="6044" w:type="dxa"/>
            <w:gridSpan w:val="4"/>
            <w:shd w:val="clear" w:color="auto" w:fill="DBE5F1" w:themeFill="accent1" w:themeFillTint="33"/>
          </w:tcPr>
          <w:p w14:paraId="3E80F3BB" w14:textId="77777777" w:rsidR="00255F6A" w:rsidRPr="007D1F0E" w:rsidRDefault="00255F6A" w:rsidP="009773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Are you</w:t>
            </w:r>
            <w:r w:rsidRPr="007D1F0E">
              <w:rPr>
                <w:rFonts w:asciiTheme="minorHAnsi" w:hAnsiTheme="minorHAnsi"/>
                <w:sz w:val="22"/>
                <w:szCs w:val="22"/>
              </w:rPr>
              <w:t xml:space="preserve"> involved in the following waste management issues:</w:t>
            </w:r>
          </w:p>
          <w:p w14:paraId="7413318F" w14:textId="77777777" w:rsidR="00255F6A" w:rsidRPr="007D1F0E" w:rsidRDefault="00255F6A" w:rsidP="009773C9">
            <w:pPr>
              <w:rPr>
                <w:rFonts w:asciiTheme="minorHAnsi" w:hAnsiTheme="minorHAnsi"/>
                <w:sz w:val="22"/>
                <w:szCs w:val="22"/>
              </w:rPr>
            </w:pPr>
            <w:r w:rsidRPr="007D1F0E">
              <w:rPr>
                <w:rFonts w:asciiTheme="minorHAnsi" w:hAnsiTheme="minorHAnsi"/>
                <w:sz w:val="22"/>
                <w:szCs w:val="22"/>
              </w:rPr>
              <w:t>Liquid/solid/green/other</w:t>
            </w:r>
          </w:p>
        </w:tc>
        <w:tc>
          <w:tcPr>
            <w:tcW w:w="5579" w:type="dxa"/>
            <w:gridSpan w:val="3"/>
            <w:shd w:val="clear" w:color="auto" w:fill="FFFFFF" w:themeFill="background1"/>
          </w:tcPr>
          <w:p w14:paraId="1F6138FB" w14:textId="77777777" w:rsidR="00255F6A" w:rsidRPr="000D4512" w:rsidRDefault="00255F6A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55F6A" w:rsidRPr="00C46ABE" w14:paraId="238B4A7F" w14:textId="77777777" w:rsidTr="009773C9">
        <w:trPr>
          <w:jc w:val="center"/>
        </w:trPr>
        <w:tc>
          <w:tcPr>
            <w:tcW w:w="6044" w:type="dxa"/>
            <w:gridSpan w:val="4"/>
            <w:shd w:val="clear" w:color="auto" w:fill="DBE5F1" w:themeFill="accent1" w:themeFillTint="33"/>
          </w:tcPr>
          <w:p w14:paraId="28FC8A69" w14:textId="77777777" w:rsidR="00255F6A" w:rsidRPr="007D1F0E" w:rsidRDefault="00255F6A" w:rsidP="009773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Are you</w:t>
            </w:r>
            <w:r w:rsidRPr="007D1F0E">
              <w:rPr>
                <w:rFonts w:asciiTheme="minorHAnsi" w:hAnsiTheme="minorHAnsi"/>
                <w:sz w:val="22"/>
                <w:szCs w:val="22"/>
              </w:rPr>
              <w:t xml:space="preserve"> involved in the following land degradation issues:</w:t>
            </w:r>
          </w:p>
          <w:p w14:paraId="7B569969" w14:textId="77777777" w:rsidR="00255F6A" w:rsidRPr="007D1F0E" w:rsidRDefault="00255F6A" w:rsidP="009773C9">
            <w:pPr>
              <w:rPr>
                <w:rFonts w:asciiTheme="minorHAnsi" w:hAnsiTheme="minorHAnsi"/>
                <w:sz w:val="22"/>
                <w:szCs w:val="22"/>
              </w:rPr>
            </w:pPr>
            <w:r w:rsidRPr="007D1F0E">
              <w:rPr>
                <w:rFonts w:asciiTheme="minorHAnsi" w:hAnsiTheme="minorHAnsi"/>
                <w:sz w:val="22"/>
                <w:szCs w:val="22"/>
              </w:rPr>
              <w:t>Excavation</w:t>
            </w:r>
            <w:r>
              <w:rPr>
                <w:rFonts w:asciiTheme="minorHAnsi" w:hAnsiTheme="minorHAnsi"/>
                <w:sz w:val="22"/>
                <w:szCs w:val="22"/>
              </w:rPr>
              <w:t>/</w:t>
            </w:r>
            <w:r w:rsidRPr="007D1F0E">
              <w:rPr>
                <w:rFonts w:asciiTheme="minorHAnsi" w:hAnsiTheme="minorHAnsi"/>
                <w:sz w:val="22"/>
                <w:szCs w:val="22"/>
              </w:rPr>
              <w:t>filling/soil erosion/contamination/salinity/other</w:t>
            </w:r>
          </w:p>
        </w:tc>
        <w:tc>
          <w:tcPr>
            <w:tcW w:w="5579" w:type="dxa"/>
            <w:gridSpan w:val="3"/>
            <w:shd w:val="clear" w:color="auto" w:fill="FFFFFF" w:themeFill="background1"/>
          </w:tcPr>
          <w:p w14:paraId="444844FC" w14:textId="77777777" w:rsidR="00255F6A" w:rsidRPr="000D4512" w:rsidRDefault="00255F6A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55F6A" w:rsidRPr="00C46ABE" w14:paraId="76E32F92" w14:textId="77777777" w:rsidTr="009773C9">
        <w:trPr>
          <w:jc w:val="center"/>
        </w:trPr>
        <w:tc>
          <w:tcPr>
            <w:tcW w:w="6044" w:type="dxa"/>
            <w:gridSpan w:val="4"/>
            <w:shd w:val="clear" w:color="auto" w:fill="DBE5F1" w:themeFill="accent1" w:themeFillTint="33"/>
          </w:tcPr>
          <w:p w14:paraId="31B5A089" w14:textId="77777777" w:rsidR="00255F6A" w:rsidRDefault="00255F6A" w:rsidP="009773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Are you</w:t>
            </w:r>
            <w:r w:rsidRPr="007D1F0E">
              <w:rPr>
                <w:rFonts w:asciiTheme="minorHAnsi" w:hAnsiTheme="minorHAnsi"/>
                <w:sz w:val="22"/>
                <w:szCs w:val="22"/>
              </w:rPr>
              <w:t xml:space="preserve"> involved with the following social and biophysical issues:</w:t>
            </w:r>
          </w:p>
          <w:p w14:paraId="1FDC7CAA" w14:textId="77777777" w:rsidR="00255F6A" w:rsidRPr="007D1F0E" w:rsidRDefault="00255F6A" w:rsidP="009773C9">
            <w:pPr>
              <w:rPr>
                <w:rFonts w:asciiTheme="minorHAnsi" w:hAnsiTheme="minorHAnsi"/>
                <w:sz w:val="22"/>
                <w:szCs w:val="22"/>
              </w:rPr>
            </w:pPr>
            <w:r w:rsidRPr="007D1F0E">
              <w:rPr>
                <w:rFonts w:asciiTheme="minorHAnsi" w:hAnsiTheme="minorHAnsi"/>
                <w:sz w:val="22"/>
                <w:szCs w:val="22"/>
              </w:rPr>
              <w:t>Flora/fauna/heritage/traffic</w:t>
            </w:r>
            <w:r>
              <w:rPr>
                <w:rFonts w:asciiTheme="minorHAnsi" w:hAnsiTheme="minorHAnsi"/>
                <w:sz w:val="22"/>
                <w:szCs w:val="22"/>
              </w:rPr>
              <w:t>/</w:t>
            </w:r>
            <w:r w:rsidRPr="007D1F0E">
              <w:rPr>
                <w:rFonts w:asciiTheme="minorHAnsi" w:hAnsiTheme="minorHAnsi"/>
                <w:sz w:val="22"/>
                <w:szCs w:val="22"/>
              </w:rPr>
              <w:t>transportation/fire/other</w:t>
            </w:r>
          </w:p>
        </w:tc>
        <w:tc>
          <w:tcPr>
            <w:tcW w:w="5579" w:type="dxa"/>
            <w:gridSpan w:val="3"/>
            <w:shd w:val="clear" w:color="auto" w:fill="FFFFFF" w:themeFill="background1"/>
          </w:tcPr>
          <w:p w14:paraId="68A757E1" w14:textId="77777777" w:rsidR="00255F6A" w:rsidRPr="000D4512" w:rsidRDefault="00255F6A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55F6A" w:rsidRPr="00C46ABE" w14:paraId="555F0257" w14:textId="77777777" w:rsidTr="009773C9">
        <w:trPr>
          <w:jc w:val="center"/>
        </w:trPr>
        <w:tc>
          <w:tcPr>
            <w:tcW w:w="6044" w:type="dxa"/>
            <w:gridSpan w:val="4"/>
            <w:shd w:val="clear" w:color="auto" w:fill="DBE5F1" w:themeFill="accent1" w:themeFillTint="33"/>
          </w:tcPr>
          <w:p w14:paraId="04A4F645" w14:textId="77777777" w:rsidR="00255F6A" w:rsidRPr="007D1F0E" w:rsidRDefault="00255F6A" w:rsidP="009773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Are there any </w:t>
            </w:r>
            <w:r w:rsidRPr="007D1F0E">
              <w:rPr>
                <w:rFonts w:asciiTheme="minorHAnsi" w:hAnsiTheme="minorHAnsi"/>
                <w:sz w:val="22"/>
                <w:szCs w:val="22"/>
              </w:rPr>
              <w:t>environmental regulations, licenses, codes of practice, standard</w:t>
            </w:r>
            <w:r>
              <w:rPr>
                <w:rFonts w:asciiTheme="minorHAnsi" w:hAnsiTheme="minorHAnsi"/>
                <w:sz w:val="22"/>
                <w:szCs w:val="22"/>
              </w:rPr>
              <w:t>s,</w:t>
            </w:r>
            <w:r w:rsidRPr="007D1F0E">
              <w:rPr>
                <w:rFonts w:asciiTheme="minorHAnsi" w:hAnsiTheme="minorHAnsi"/>
                <w:sz w:val="22"/>
                <w:szCs w:val="22"/>
              </w:rPr>
              <w:t xml:space="preserve"> etc</w:t>
            </w:r>
            <w:r>
              <w:rPr>
                <w:rFonts w:asciiTheme="minorHAnsi" w:hAnsiTheme="minorHAnsi"/>
                <w:sz w:val="22"/>
                <w:szCs w:val="22"/>
              </w:rPr>
              <w:t>. that apply to you</w:t>
            </w:r>
            <w:r w:rsidRPr="007D1F0E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5579" w:type="dxa"/>
            <w:gridSpan w:val="3"/>
            <w:shd w:val="clear" w:color="auto" w:fill="FFFFFF" w:themeFill="background1"/>
          </w:tcPr>
          <w:p w14:paraId="47885CDA" w14:textId="77777777" w:rsidR="00255F6A" w:rsidRPr="000D4512" w:rsidRDefault="00255F6A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55F6A" w:rsidRPr="00C46ABE" w14:paraId="3D9E579E" w14:textId="77777777" w:rsidTr="009773C9">
        <w:trPr>
          <w:jc w:val="center"/>
        </w:trPr>
        <w:tc>
          <w:tcPr>
            <w:tcW w:w="6044" w:type="dxa"/>
            <w:gridSpan w:val="4"/>
            <w:shd w:val="clear" w:color="auto" w:fill="DBE5F1" w:themeFill="accent1" w:themeFillTint="33"/>
          </w:tcPr>
          <w:p w14:paraId="38E9BA11" w14:textId="77777777" w:rsidR="00255F6A" w:rsidRDefault="00255F6A" w:rsidP="009773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Have</w:t>
            </w:r>
            <w:r w:rsidRPr="007D1F0E">
              <w:rPr>
                <w:rFonts w:asciiTheme="minorHAnsi" w:hAnsiTheme="minorHAnsi"/>
                <w:sz w:val="22"/>
                <w:szCs w:val="22"/>
              </w:rPr>
              <w:t xml:space="preserve"> y</w:t>
            </w:r>
            <w:r>
              <w:rPr>
                <w:rFonts w:asciiTheme="minorHAnsi" w:hAnsiTheme="minorHAnsi"/>
                <w:sz w:val="22"/>
                <w:szCs w:val="22"/>
              </w:rPr>
              <w:t>ou developed any documents relevant to your Environmental Management S</w:t>
            </w:r>
            <w:r w:rsidRPr="007D1F0E">
              <w:rPr>
                <w:rFonts w:asciiTheme="minorHAnsi" w:hAnsiTheme="minorHAnsi"/>
                <w:sz w:val="22"/>
                <w:szCs w:val="22"/>
              </w:rPr>
              <w:t>ystem?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 xml:space="preserve">If </w:t>
            </w:r>
            <w:r w:rsidRPr="00C46ABE">
              <w:rPr>
                <w:rFonts w:asciiTheme="minorHAnsi" w:hAnsiTheme="minorHAnsi"/>
                <w:i/>
                <w:sz w:val="22"/>
                <w:szCs w:val="22"/>
              </w:rPr>
              <w:t>yes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please list</w:t>
            </w:r>
          </w:p>
        </w:tc>
        <w:tc>
          <w:tcPr>
            <w:tcW w:w="5579" w:type="dxa"/>
            <w:gridSpan w:val="3"/>
            <w:shd w:val="clear" w:color="auto" w:fill="FFFFFF" w:themeFill="background1"/>
          </w:tcPr>
          <w:p w14:paraId="7993FEAE" w14:textId="77777777" w:rsidR="00255F6A" w:rsidRPr="000D4512" w:rsidRDefault="00255F6A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55F6A" w:rsidRPr="00C46ABE" w14:paraId="10AAF599" w14:textId="77777777" w:rsidTr="009773C9">
        <w:trPr>
          <w:jc w:val="center"/>
        </w:trPr>
        <w:tc>
          <w:tcPr>
            <w:tcW w:w="11623" w:type="dxa"/>
            <w:gridSpan w:val="7"/>
            <w:shd w:val="clear" w:color="auto" w:fill="DBE5F1" w:themeFill="accent1" w:themeFillTint="33"/>
          </w:tcPr>
          <w:p w14:paraId="7E940C5B" w14:textId="77777777" w:rsidR="00255F6A" w:rsidRPr="000D4512" w:rsidRDefault="00255F6A" w:rsidP="009773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3EBF">
              <w:rPr>
                <w:rFonts w:asciiTheme="minorHAnsi" w:hAnsiTheme="minorHAnsi"/>
                <w:b/>
                <w:sz w:val="22"/>
                <w:szCs w:val="22"/>
              </w:rPr>
              <w:t xml:space="preserve">EMS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Pr="00783EBF">
              <w:rPr>
                <w:rFonts w:asciiTheme="minorHAnsi" w:hAnsiTheme="minorHAnsi"/>
                <w:b/>
                <w:sz w:val="22"/>
                <w:szCs w:val="22"/>
              </w:rPr>
              <w:t>omplexity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(office use only)</w:t>
            </w:r>
          </w:p>
        </w:tc>
      </w:tr>
      <w:tr w:rsidR="00255F6A" w:rsidRPr="00783EBF" w14:paraId="736371D6" w14:textId="77777777" w:rsidTr="009773C9">
        <w:tblPrEx>
          <w:shd w:val="clear" w:color="auto" w:fill="CEDEFE"/>
        </w:tblPrEx>
        <w:trPr>
          <w:trHeight w:val="50"/>
          <w:jc w:val="center"/>
        </w:trPr>
        <w:tc>
          <w:tcPr>
            <w:tcW w:w="540" w:type="dxa"/>
            <w:shd w:val="clear" w:color="auto" w:fill="DBE5F1" w:themeFill="accent1" w:themeFillTint="33"/>
          </w:tcPr>
          <w:p w14:paraId="099CAFD9" w14:textId="77777777" w:rsidR="00255F6A" w:rsidRPr="00783EBF" w:rsidRDefault="00255F6A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3" w:name="_Hlk63790895"/>
          </w:p>
        </w:tc>
        <w:tc>
          <w:tcPr>
            <w:tcW w:w="5504" w:type="dxa"/>
            <w:gridSpan w:val="3"/>
            <w:shd w:val="clear" w:color="auto" w:fill="DBE5F1" w:themeFill="accent1" w:themeFillTint="33"/>
          </w:tcPr>
          <w:p w14:paraId="5B12D353" w14:textId="77777777" w:rsidR="00255F6A" w:rsidRPr="00783EBF" w:rsidRDefault="00255F6A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3EBF">
              <w:rPr>
                <w:rFonts w:asciiTheme="minorHAnsi" w:hAnsiTheme="minorHAnsi" w:cs="Calibri"/>
                <w:sz w:val="22"/>
                <w:szCs w:val="22"/>
              </w:rPr>
              <w:t>Agriculture and forestry</w:t>
            </w:r>
          </w:p>
        </w:tc>
        <w:tc>
          <w:tcPr>
            <w:tcW w:w="570" w:type="dxa"/>
            <w:shd w:val="clear" w:color="auto" w:fill="DBE5F1" w:themeFill="accent1" w:themeFillTint="33"/>
          </w:tcPr>
          <w:p w14:paraId="7C41F988" w14:textId="77777777" w:rsidR="00255F6A" w:rsidRPr="00783EBF" w:rsidRDefault="00255F6A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009" w:type="dxa"/>
            <w:gridSpan w:val="2"/>
            <w:shd w:val="clear" w:color="auto" w:fill="DBE5F1" w:themeFill="accent1" w:themeFillTint="33"/>
          </w:tcPr>
          <w:p w14:paraId="0A0EC335" w14:textId="77777777" w:rsidR="00255F6A" w:rsidRPr="00783EBF" w:rsidRDefault="00255F6A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3EBF">
              <w:rPr>
                <w:rFonts w:asciiTheme="minorHAnsi" w:hAnsiTheme="minorHAnsi" w:cs="Calibri"/>
                <w:sz w:val="22"/>
                <w:szCs w:val="22"/>
              </w:rPr>
              <w:t>Mining and quarrying</w:t>
            </w:r>
          </w:p>
        </w:tc>
      </w:tr>
      <w:tr w:rsidR="00255F6A" w:rsidRPr="00783EBF" w14:paraId="0550B5A0" w14:textId="77777777" w:rsidTr="009773C9">
        <w:tblPrEx>
          <w:shd w:val="clear" w:color="auto" w:fill="CEDEFE"/>
        </w:tblPrEx>
        <w:trPr>
          <w:trHeight w:val="166"/>
          <w:jc w:val="center"/>
        </w:trPr>
        <w:tc>
          <w:tcPr>
            <w:tcW w:w="540" w:type="dxa"/>
            <w:shd w:val="clear" w:color="auto" w:fill="DBE5F1" w:themeFill="accent1" w:themeFillTint="33"/>
          </w:tcPr>
          <w:p w14:paraId="491317AD" w14:textId="77777777" w:rsidR="00255F6A" w:rsidRPr="00783EBF" w:rsidRDefault="00255F6A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04" w:type="dxa"/>
            <w:gridSpan w:val="3"/>
            <w:shd w:val="clear" w:color="auto" w:fill="DBE5F1" w:themeFill="accent1" w:themeFillTint="33"/>
          </w:tcPr>
          <w:p w14:paraId="7C802847" w14:textId="77777777" w:rsidR="00255F6A" w:rsidRPr="00783EBF" w:rsidRDefault="00255F6A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3EBF">
              <w:rPr>
                <w:rFonts w:asciiTheme="minorHAnsi" w:hAnsiTheme="minorHAnsi" w:cs="Calibri"/>
                <w:sz w:val="22"/>
                <w:szCs w:val="22"/>
              </w:rPr>
              <w:t>Construction and demolition</w:t>
            </w:r>
          </w:p>
        </w:tc>
        <w:tc>
          <w:tcPr>
            <w:tcW w:w="570" w:type="dxa"/>
            <w:shd w:val="clear" w:color="auto" w:fill="DBE5F1" w:themeFill="accent1" w:themeFillTint="33"/>
          </w:tcPr>
          <w:p w14:paraId="5B96233A" w14:textId="77777777" w:rsidR="00255F6A" w:rsidRPr="00783EBF" w:rsidRDefault="00255F6A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009" w:type="dxa"/>
            <w:gridSpan w:val="2"/>
            <w:shd w:val="clear" w:color="auto" w:fill="DBE5F1" w:themeFill="accent1" w:themeFillTint="33"/>
          </w:tcPr>
          <w:p w14:paraId="29D25697" w14:textId="77777777" w:rsidR="00255F6A" w:rsidRPr="00783EBF" w:rsidRDefault="00255F6A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3EBF">
              <w:rPr>
                <w:rFonts w:asciiTheme="minorHAnsi" w:hAnsiTheme="minorHAnsi" w:cs="Calibri"/>
                <w:sz w:val="22"/>
                <w:szCs w:val="22"/>
              </w:rPr>
              <w:t>Office based professional services</w:t>
            </w:r>
          </w:p>
        </w:tc>
      </w:tr>
      <w:tr w:rsidR="00255F6A" w:rsidRPr="00783EBF" w14:paraId="3354F2A1" w14:textId="77777777" w:rsidTr="009773C9">
        <w:tblPrEx>
          <w:shd w:val="clear" w:color="auto" w:fill="CEDEFE"/>
        </w:tblPrEx>
        <w:trPr>
          <w:trHeight w:val="157"/>
          <w:jc w:val="center"/>
        </w:trPr>
        <w:tc>
          <w:tcPr>
            <w:tcW w:w="540" w:type="dxa"/>
            <w:shd w:val="clear" w:color="auto" w:fill="DBE5F1" w:themeFill="accent1" w:themeFillTint="33"/>
          </w:tcPr>
          <w:p w14:paraId="04547BA4" w14:textId="77777777" w:rsidR="00255F6A" w:rsidRPr="00783EBF" w:rsidRDefault="00255F6A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04" w:type="dxa"/>
            <w:gridSpan w:val="3"/>
            <w:shd w:val="clear" w:color="auto" w:fill="DBE5F1" w:themeFill="accent1" w:themeFillTint="33"/>
          </w:tcPr>
          <w:p w14:paraId="3818051E" w14:textId="77777777" w:rsidR="00255F6A" w:rsidRPr="00783EBF" w:rsidRDefault="00255F6A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3EBF">
              <w:rPr>
                <w:rFonts w:asciiTheme="minorHAnsi" w:hAnsiTheme="minorHAnsi" w:cs="Calibri"/>
                <w:sz w:val="22"/>
                <w:szCs w:val="22"/>
              </w:rPr>
              <w:t>Food services</w:t>
            </w:r>
          </w:p>
        </w:tc>
        <w:tc>
          <w:tcPr>
            <w:tcW w:w="570" w:type="dxa"/>
            <w:shd w:val="clear" w:color="auto" w:fill="DBE5F1" w:themeFill="accent1" w:themeFillTint="33"/>
          </w:tcPr>
          <w:p w14:paraId="0C890EC4" w14:textId="77777777" w:rsidR="00255F6A" w:rsidRPr="00783EBF" w:rsidRDefault="00255F6A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009" w:type="dxa"/>
            <w:gridSpan w:val="2"/>
            <w:shd w:val="clear" w:color="auto" w:fill="DBE5F1" w:themeFill="accent1" w:themeFillTint="33"/>
          </w:tcPr>
          <w:p w14:paraId="010837E5" w14:textId="77777777" w:rsidR="00255F6A" w:rsidRPr="00783EBF" w:rsidRDefault="00255F6A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3EBF">
              <w:rPr>
                <w:rFonts w:asciiTheme="minorHAnsi" w:hAnsiTheme="minorHAnsi" w:cs="Calibri"/>
                <w:sz w:val="22"/>
                <w:szCs w:val="22"/>
              </w:rPr>
              <w:t>Repair and installation of machinery and equipment</w:t>
            </w:r>
          </w:p>
        </w:tc>
      </w:tr>
      <w:tr w:rsidR="00255F6A" w:rsidRPr="00783EBF" w14:paraId="3BEC0CAA" w14:textId="77777777" w:rsidTr="009773C9">
        <w:tblPrEx>
          <w:shd w:val="clear" w:color="auto" w:fill="CEDEFE"/>
        </w:tblPrEx>
        <w:trPr>
          <w:jc w:val="center"/>
        </w:trPr>
        <w:tc>
          <w:tcPr>
            <w:tcW w:w="540" w:type="dxa"/>
            <w:shd w:val="clear" w:color="auto" w:fill="DBE5F1" w:themeFill="accent1" w:themeFillTint="33"/>
          </w:tcPr>
          <w:p w14:paraId="5CECEB4C" w14:textId="77777777" w:rsidR="00255F6A" w:rsidRPr="00783EBF" w:rsidRDefault="00255F6A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04" w:type="dxa"/>
            <w:gridSpan w:val="3"/>
            <w:shd w:val="clear" w:color="auto" w:fill="DBE5F1" w:themeFill="accent1" w:themeFillTint="33"/>
          </w:tcPr>
          <w:p w14:paraId="080B9BAA" w14:textId="77777777" w:rsidR="00255F6A" w:rsidRPr="00783EBF" w:rsidRDefault="00255F6A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3EBF">
              <w:rPr>
                <w:rFonts w:asciiTheme="minorHAnsi" w:hAnsiTheme="minorHAnsi" w:cs="Calibri"/>
                <w:sz w:val="22"/>
                <w:szCs w:val="22"/>
              </w:rPr>
              <w:t>General and mechanical engineering</w:t>
            </w:r>
          </w:p>
        </w:tc>
        <w:tc>
          <w:tcPr>
            <w:tcW w:w="570" w:type="dxa"/>
            <w:shd w:val="clear" w:color="auto" w:fill="DBE5F1" w:themeFill="accent1" w:themeFillTint="33"/>
          </w:tcPr>
          <w:p w14:paraId="405F8AD8" w14:textId="77777777" w:rsidR="00255F6A" w:rsidRPr="00783EBF" w:rsidRDefault="00255F6A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009" w:type="dxa"/>
            <w:gridSpan w:val="2"/>
            <w:shd w:val="clear" w:color="auto" w:fill="DBE5F1" w:themeFill="accent1" w:themeFillTint="33"/>
          </w:tcPr>
          <w:p w14:paraId="2C5E6240" w14:textId="77777777" w:rsidR="00255F6A" w:rsidRPr="00783EBF" w:rsidRDefault="00255F6A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3EBF">
              <w:rPr>
                <w:rFonts w:asciiTheme="minorHAnsi" w:hAnsiTheme="minorHAnsi" w:cs="Calibri"/>
                <w:sz w:val="22"/>
                <w:szCs w:val="22"/>
              </w:rPr>
              <w:t>Science and research services</w:t>
            </w:r>
          </w:p>
        </w:tc>
      </w:tr>
      <w:tr w:rsidR="00255F6A" w:rsidRPr="00783EBF" w14:paraId="6CCFFAA0" w14:textId="77777777" w:rsidTr="009773C9">
        <w:tblPrEx>
          <w:shd w:val="clear" w:color="auto" w:fill="CEDEFE"/>
        </w:tblPrEx>
        <w:trPr>
          <w:trHeight w:val="109"/>
          <w:jc w:val="center"/>
        </w:trPr>
        <w:tc>
          <w:tcPr>
            <w:tcW w:w="540" w:type="dxa"/>
            <w:vMerge w:val="restart"/>
            <w:shd w:val="clear" w:color="auto" w:fill="DBE5F1" w:themeFill="accent1" w:themeFillTint="33"/>
          </w:tcPr>
          <w:p w14:paraId="69AEA04F" w14:textId="77777777" w:rsidR="00255F6A" w:rsidRPr="00783EBF" w:rsidRDefault="00255F6A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04" w:type="dxa"/>
            <w:gridSpan w:val="3"/>
            <w:vMerge w:val="restart"/>
            <w:shd w:val="clear" w:color="auto" w:fill="DBE5F1" w:themeFill="accent1" w:themeFillTint="33"/>
          </w:tcPr>
          <w:p w14:paraId="6B48ECA2" w14:textId="77777777" w:rsidR="00255F6A" w:rsidRPr="00783EBF" w:rsidRDefault="00255F6A" w:rsidP="009773C9">
            <w:pPr>
              <w:tabs>
                <w:tab w:val="left" w:pos="993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783EBF">
              <w:rPr>
                <w:rFonts w:asciiTheme="minorHAnsi" w:hAnsiTheme="minorHAnsi" w:cs="Calibri"/>
                <w:sz w:val="22"/>
                <w:szCs w:val="22"/>
              </w:rPr>
              <w:t>Manufacturing</w:t>
            </w:r>
          </w:p>
          <w:p w14:paraId="67AAFF4E" w14:textId="77777777" w:rsidR="00255F6A" w:rsidRPr="00783EBF" w:rsidRDefault="00255F6A" w:rsidP="009773C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3EBF">
              <w:rPr>
                <w:rFonts w:asciiTheme="minorHAnsi" w:hAnsiTheme="minorHAnsi" w:cs="Calibri"/>
                <w:sz w:val="20"/>
                <w:szCs w:val="20"/>
              </w:rPr>
              <w:t xml:space="preserve">chemicals including rubber and plastic products, electrical equipment, electronic products, food and beverage, machinery and equipment, non-metallic products </w:t>
            </w:r>
            <w:proofErr w:type="gramStart"/>
            <w:r w:rsidRPr="00783EBF">
              <w:rPr>
                <w:rFonts w:asciiTheme="minorHAnsi" w:hAnsiTheme="minorHAnsi" w:cs="Calibri"/>
                <w:sz w:val="20"/>
                <w:szCs w:val="20"/>
              </w:rPr>
              <w:t>e.g.</w:t>
            </w:r>
            <w:proofErr w:type="gramEnd"/>
            <w:r w:rsidRPr="00783EBF">
              <w:rPr>
                <w:rFonts w:asciiTheme="minorHAnsi" w:hAnsiTheme="minorHAnsi" w:cs="Calibri"/>
                <w:sz w:val="20"/>
                <w:szCs w:val="20"/>
              </w:rPr>
              <w:t xml:space="preserve"> glass and concrete products, metal products, paper and paper products, pharmaceutical products, printing, textiles and apparel, wood products including furniture.</w:t>
            </w:r>
          </w:p>
        </w:tc>
        <w:tc>
          <w:tcPr>
            <w:tcW w:w="570" w:type="dxa"/>
            <w:shd w:val="clear" w:color="auto" w:fill="DBE5F1" w:themeFill="accent1" w:themeFillTint="33"/>
          </w:tcPr>
          <w:p w14:paraId="2611484D" w14:textId="77777777" w:rsidR="00255F6A" w:rsidRPr="00783EBF" w:rsidRDefault="00255F6A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009" w:type="dxa"/>
            <w:gridSpan w:val="2"/>
            <w:shd w:val="clear" w:color="auto" w:fill="DBE5F1" w:themeFill="accent1" w:themeFillTint="33"/>
          </w:tcPr>
          <w:p w14:paraId="000F7A35" w14:textId="77777777" w:rsidR="00255F6A" w:rsidRPr="00783EBF" w:rsidRDefault="00255F6A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3EBF">
              <w:rPr>
                <w:rFonts w:asciiTheme="minorHAnsi" w:hAnsiTheme="minorHAnsi" w:cs="Calibri"/>
                <w:sz w:val="22"/>
                <w:szCs w:val="22"/>
              </w:rPr>
              <w:t>Technical testing and laboratories</w:t>
            </w:r>
          </w:p>
        </w:tc>
      </w:tr>
      <w:tr w:rsidR="00255F6A" w:rsidRPr="00783EBF" w14:paraId="184348BD" w14:textId="77777777" w:rsidTr="009773C9">
        <w:tblPrEx>
          <w:shd w:val="clear" w:color="auto" w:fill="CEDEFE"/>
        </w:tblPrEx>
        <w:trPr>
          <w:jc w:val="center"/>
        </w:trPr>
        <w:tc>
          <w:tcPr>
            <w:tcW w:w="540" w:type="dxa"/>
            <w:vMerge/>
            <w:shd w:val="clear" w:color="auto" w:fill="DBE5F1" w:themeFill="accent1" w:themeFillTint="33"/>
          </w:tcPr>
          <w:p w14:paraId="01CEAEE3" w14:textId="77777777" w:rsidR="00255F6A" w:rsidRPr="00783EBF" w:rsidRDefault="00255F6A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04" w:type="dxa"/>
            <w:gridSpan w:val="3"/>
            <w:vMerge/>
            <w:shd w:val="clear" w:color="auto" w:fill="DBE5F1" w:themeFill="accent1" w:themeFillTint="33"/>
          </w:tcPr>
          <w:p w14:paraId="7117E4CC" w14:textId="77777777" w:rsidR="00255F6A" w:rsidRPr="00783EBF" w:rsidRDefault="00255F6A" w:rsidP="009773C9">
            <w:pPr>
              <w:tabs>
                <w:tab w:val="left" w:pos="993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DBE5F1" w:themeFill="accent1" w:themeFillTint="33"/>
          </w:tcPr>
          <w:p w14:paraId="3CB15801" w14:textId="77777777" w:rsidR="00255F6A" w:rsidRPr="00783EBF" w:rsidRDefault="00255F6A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009" w:type="dxa"/>
            <w:gridSpan w:val="2"/>
            <w:shd w:val="clear" w:color="auto" w:fill="DBE5F1" w:themeFill="accent1" w:themeFillTint="33"/>
          </w:tcPr>
          <w:p w14:paraId="7A89EC83" w14:textId="77777777" w:rsidR="00255F6A" w:rsidRPr="00783EBF" w:rsidRDefault="00255F6A" w:rsidP="009773C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783EBF">
              <w:rPr>
                <w:rFonts w:asciiTheme="minorHAnsi" w:hAnsiTheme="minorHAnsi" w:cs="Calibri"/>
                <w:sz w:val="22"/>
                <w:szCs w:val="22"/>
              </w:rPr>
              <w:t>Transport and storage</w:t>
            </w:r>
          </w:p>
        </w:tc>
      </w:tr>
      <w:tr w:rsidR="00255F6A" w:rsidRPr="00783EBF" w14:paraId="2C971BF8" w14:textId="77777777" w:rsidTr="009773C9">
        <w:tblPrEx>
          <w:shd w:val="clear" w:color="auto" w:fill="CEDEFE"/>
        </w:tblPrEx>
        <w:trPr>
          <w:trHeight w:val="187"/>
          <w:jc w:val="center"/>
        </w:trPr>
        <w:tc>
          <w:tcPr>
            <w:tcW w:w="540" w:type="dxa"/>
            <w:vMerge/>
            <w:shd w:val="clear" w:color="auto" w:fill="DBE5F1" w:themeFill="accent1" w:themeFillTint="33"/>
          </w:tcPr>
          <w:p w14:paraId="684A4AE8" w14:textId="77777777" w:rsidR="00255F6A" w:rsidRPr="00783EBF" w:rsidRDefault="00255F6A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04" w:type="dxa"/>
            <w:gridSpan w:val="3"/>
            <w:vMerge/>
            <w:shd w:val="clear" w:color="auto" w:fill="DBE5F1" w:themeFill="accent1" w:themeFillTint="33"/>
          </w:tcPr>
          <w:p w14:paraId="052894BB" w14:textId="77777777" w:rsidR="00255F6A" w:rsidRPr="00783EBF" w:rsidRDefault="00255F6A" w:rsidP="009773C9">
            <w:pPr>
              <w:tabs>
                <w:tab w:val="left" w:pos="993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DBE5F1" w:themeFill="accent1" w:themeFillTint="33"/>
          </w:tcPr>
          <w:p w14:paraId="00DE7360" w14:textId="77777777" w:rsidR="00255F6A" w:rsidRPr="00783EBF" w:rsidRDefault="00255F6A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009" w:type="dxa"/>
            <w:gridSpan w:val="2"/>
            <w:shd w:val="clear" w:color="auto" w:fill="DBE5F1" w:themeFill="accent1" w:themeFillTint="33"/>
          </w:tcPr>
          <w:p w14:paraId="70FCC825" w14:textId="77777777" w:rsidR="00255F6A" w:rsidRPr="00783EBF" w:rsidRDefault="00255F6A" w:rsidP="009773C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783EBF">
              <w:rPr>
                <w:rFonts w:asciiTheme="minorHAnsi" w:hAnsiTheme="minorHAnsi" w:cs="Calibri"/>
                <w:sz w:val="22"/>
                <w:szCs w:val="22"/>
              </w:rPr>
              <w:t>Waste management, waste treatment and remediation</w:t>
            </w:r>
          </w:p>
        </w:tc>
      </w:tr>
      <w:tr w:rsidR="00255F6A" w:rsidRPr="00783EBF" w14:paraId="5391C084" w14:textId="77777777" w:rsidTr="009773C9">
        <w:tblPrEx>
          <w:shd w:val="clear" w:color="auto" w:fill="CEDEFE"/>
        </w:tblPrEx>
        <w:trPr>
          <w:trHeight w:val="585"/>
          <w:jc w:val="center"/>
        </w:trPr>
        <w:tc>
          <w:tcPr>
            <w:tcW w:w="540" w:type="dxa"/>
            <w:vMerge/>
            <w:shd w:val="clear" w:color="auto" w:fill="DBE5F1" w:themeFill="accent1" w:themeFillTint="33"/>
          </w:tcPr>
          <w:p w14:paraId="3C18C718" w14:textId="77777777" w:rsidR="00255F6A" w:rsidRPr="00783EBF" w:rsidRDefault="00255F6A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04" w:type="dxa"/>
            <w:gridSpan w:val="3"/>
            <w:vMerge/>
            <w:shd w:val="clear" w:color="auto" w:fill="DBE5F1" w:themeFill="accent1" w:themeFillTint="33"/>
          </w:tcPr>
          <w:p w14:paraId="1D9AC0EF" w14:textId="77777777" w:rsidR="00255F6A" w:rsidRPr="00783EBF" w:rsidRDefault="00255F6A" w:rsidP="009773C9">
            <w:pPr>
              <w:tabs>
                <w:tab w:val="left" w:pos="993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DBE5F1" w:themeFill="accent1" w:themeFillTint="33"/>
          </w:tcPr>
          <w:p w14:paraId="54E842CD" w14:textId="77777777" w:rsidR="00255F6A" w:rsidRPr="00783EBF" w:rsidRDefault="00255F6A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009" w:type="dxa"/>
            <w:gridSpan w:val="2"/>
            <w:shd w:val="clear" w:color="auto" w:fill="DBE5F1" w:themeFill="accent1" w:themeFillTint="33"/>
          </w:tcPr>
          <w:p w14:paraId="6D57923B" w14:textId="77777777" w:rsidR="00255F6A" w:rsidRPr="00783EBF" w:rsidRDefault="00255F6A" w:rsidP="009773C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783EBF">
              <w:rPr>
                <w:rFonts w:asciiTheme="minorHAnsi" w:hAnsiTheme="minorHAnsi" w:cs="Calibri"/>
                <w:sz w:val="22"/>
                <w:szCs w:val="22"/>
              </w:rPr>
              <w:t>Wholesale and retail</w:t>
            </w:r>
          </w:p>
        </w:tc>
      </w:tr>
      <w:tr w:rsidR="00255F6A" w:rsidRPr="00783EBF" w14:paraId="03BD7524" w14:textId="77777777" w:rsidTr="009773C9">
        <w:tblPrEx>
          <w:shd w:val="clear" w:color="auto" w:fill="CEDEFE"/>
        </w:tblPrEx>
        <w:trPr>
          <w:jc w:val="center"/>
        </w:trPr>
        <w:tc>
          <w:tcPr>
            <w:tcW w:w="2905" w:type="dxa"/>
            <w:gridSpan w:val="2"/>
            <w:shd w:val="clear" w:color="auto" w:fill="DBE5F1" w:themeFill="accent1" w:themeFillTint="33"/>
          </w:tcPr>
          <w:p w14:paraId="19937520" w14:textId="77777777" w:rsidR="00255F6A" w:rsidRDefault="00255F6A" w:rsidP="009773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D25D5">
              <w:rPr>
                <w:rFonts w:asciiTheme="minorHAnsi" w:hAnsiTheme="minorHAnsi"/>
                <w:sz w:val="18"/>
                <w:szCs w:val="18"/>
              </w:rPr>
              <w:t>High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EMS</w:t>
            </w:r>
          </w:p>
          <w:p w14:paraId="4901190D" w14:textId="77777777" w:rsidR="00255F6A" w:rsidRPr="00BF2765" w:rsidRDefault="00255F6A" w:rsidP="009773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Complexity</w:t>
            </w:r>
          </w:p>
        </w:tc>
        <w:tc>
          <w:tcPr>
            <w:tcW w:w="2906" w:type="dxa"/>
            <w:shd w:val="clear" w:color="auto" w:fill="DBE5F1" w:themeFill="accent1" w:themeFillTint="33"/>
          </w:tcPr>
          <w:p w14:paraId="4A2AEC0D" w14:textId="77777777" w:rsidR="00255F6A" w:rsidRDefault="00255F6A" w:rsidP="009773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D25D5">
              <w:rPr>
                <w:rFonts w:asciiTheme="minorHAnsi" w:hAnsiTheme="minorHAnsi"/>
                <w:sz w:val="18"/>
                <w:szCs w:val="18"/>
              </w:rPr>
              <w:t>Medium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EMS</w:t>
            </w:r>
          </w:p>
          <w:p w14:paraId="6BAE90E0" w14:textId="77777777" w:rsidR="00255F6A" w:rsidRPr="00BF2765" w:rsidRDefault="00255F6A" w:rsidP="009773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Complexity</w:t>
            </w:r>
          </w:p>
        </w:tc>
        <w:tc>
          <w:tcPr>
            <w:tcW w:w="2906" w:type="dxa"/>
            <w:gridSpan w:val="3"/>
            <w:shd w:val="clear" w:color="auto" w:fill="DBE5F1" w:themeFill="accent1" w:themeFillTint="33"/>
          </w:tcPr>
          <w:p w14:paraId="22F8DFA2" w14:textId="77777777" w:rsidR="00255F6A" w:rsidRDefault="00255F6A" w:rsidP="009773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D25D5">
              <w:rPr>
                <w:rFonts w:asciiTheme="minorHAnsi" w:hAnsiTheme="minorHAnsi"/>
                <w:sz w:val="18"/>
                <w:szCs w:val="18"/>
              </w:rPr>
              <w:t>Low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EMS</w:t>
            </w:r>
          </w:p>
          <w:p w14:paraId="40A7FFE0" w14:textId="77777777" w:rsidR="00255F6A" w:rsidRPr="00BF2765" w:rsidRDefault="00255F6A" w:rsidP="009773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Complexity</w:t>
            </w:r>
          </w:p>
        </w:tc>
        <w:tc>
          <w:tcPr>
            <w:tcW w:w="2906" w:type="dxa"/>
            <w:shd w:val="clear" w:color="auto" w:fill="DBE5F1" w:themeFill="accent1" w:themeFillTint="33"/>
          </w:tcPr>
          <w:p w14:paraId="08100CCB" w14:textId="77777777" w:rsidR="00255F6A" w:rsidRDefault="00255F6A" w:rsidP="009773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D25D5">
              <w:rPr>
                <w:rFonts w:asciiTheme="minorHAnsi" w:hAnsiTheme="minorHAnsi"/>
                <w:sz w:val="18"/>
                <w:szCs w:val="18"/>
              </w:rPr>
              <w:t>Limited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EMS</w:t>
            </w:r>
          </w:p>
          <w:p w14:paraId="6AC7881B" w14:textId="77777777" w:rsidR="00255F6A" w:rsidRPr="00BF2765" w:rsidRDefault="00255F6A" w:rsidP="009773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Complexity</w:t>
            </w:r>
          </w:p>
        </w:tc>
      </w:tr>
      <w:bookmarkEnd w:id="3"/>
    </w:tbl>
    <w:p w14:paraId="1F24018E" w14:textId="77777777" w:rsidR="003B6235" w:rsidRDefault="003B6235" w:rsidP="003B6235">
      <w:pPr>
        <w:jc w:val="center"/>
        <w:rPr>
          <w:rFonts w:asciiTheme="minorHAnsi" w:hAnsiTheme="minorHAnsi"/>
          <w:b/>
        </w:rPr>
      </w:pPr>
    </w:p>
    <w:p w14:paraId="149084EA" w14:textId="77777777" w:rsidR="00565DA5" w:rsidRDefault="00565DA5" w:rsidP="003B6235">
      <w:pPr>
        <w:jc w:val="center"/>
        <w:rPr>
          <w:rFonts w:asciiTheme="minorHAnsi" w:hAnsiTheme="minorHAnsi"/>
          <w:b/>
          <w:sz w:val="32"/>
          <w:szCs w:val="32"/>
        </w:rPr>
      </w:pPr>
    </w:p>
    <w:p w14:paraId="4A183F0F" w14:textId="72BC1994" w:rsidR="003B6235" w:rsidRDefault="003B6235" w:rsidP="003B6235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ISO 45001:2018 Occupational Health and Safety </w:t>
      </w:r>
      <w:r w:rsidRPr="00747957">
        <w:rPr>
          <w:rFonts w:asciiTheme="minorHAnsi" w:hAnsiTheme="minorHAnsi"/>
          <w:b/>
          <w:sz w:val="32"/>
          <w:szCs w:val="32"/>
        </w:rPr>
        <w:t xml:space="preserve">Management </w:t>
      </w:r>
      <w:r>
        <w:rPr>
          <w:rFonts w:asciiTheme="minorHAnsi" w:hAnsiTheme="minorHAnsi"/>
          <w:b/>
          <w:sz w:val="32"/>
          <w:szCs w:val="32"/>
        </w:rPr>
        <w:t>System (OH&amp;</w:t>
      </w:r>
      <w:r w:rsidRPr="00672715">
        <w:rPr>
          <w:rFonts w:asciiTheme="minorHAnsi" w:hAnsiTheme="minorHAnsi"/>
          <w:b/>
          <w:sz w:val="32"/>
          <w:szCs w:val="32"/>
        </w:rPr>
        <w:t>SM</w:t>
      </w:r>
      <w:r>
        <w:rPr>
          <w:rFonts w:asciiTheme="minorHAnsi" w:hAnsiTheme="minorHAnsi"/>
          <w:b/>
          <w:sz w:val="32"/>
          <w:szCs w:val="32"/>
        </w:rPr>
        <w:t xml:space="preserve">S) </w:t>
      </w:r>
      <w:r w:rsidR="00DA206D">
        <w:rPr>
          <w:rFonts w:asciiTheme="minorHAnsi" w:hAnsiTheme="minorHAnsi"/>
          <w:b/>
          <w:sz w:val="32"/>
          <w:szCs w:val="32"/>
        </w:rPr>
        <w:t>C</w:t>
      </w:r>
      <w:r>
        <w:rPr>
          <w:rFonts w:asciiTheme="minorHAnsi" w:hAnsiTheme="minorHAnsi"/>
          <w:b/>
          <w:sz w:val="32"/>
          <w:szCs w:val="32"/>
        </w:rPr>
        <w:t>ertification</w:t>
      </w:r>
    </w:p>
    <w:p w14:paraId="001F46AA" w14:textId="33B26495" w:rsidR="00666482" w:rsidRDefault="00AA17C9" w:rsidP="003B6235">
      <w:pPr>
        <w:jc w:val="center"/>
        <w:rPr>
          <w:rFonts w:asciiTheme="minorHAnsi" w:hAnsiTheme="minorHAnsi"/>
          <w:b/>
          <w:color w:val="FF0000"/>
        </w:rPr>
      </w:pPr>
      <w:r w:rsidRPr="006622C1">
        <w:rPr>
          <w:rFonts w:asciiTheme="minorHAnsi" w:hAnsiTheme="minorHAnsi"/>
          <w:b/>
          <w:color w:val="FF0000"/>
        </w:rPr>
        <w:t xml:space="preserve">Please note this relates to staff </w:t>
      </w:r>
      <w:r>
        <w:rPr>
          <w:rFonts w:asciiTheme="minorHAnsi" w:hAnsiTheme="minorHAnsi"/>
          <w:b/>
          <w:color w:val="FF0000"/>
        </w:rPr>
        <w:t>AND</w:t>
      </w:r>
      <w:r w:rsidRPr="006622C1">
        <w:rPr>
          <w:rFonts w:asciiTheme="minorHAnsi" w:hAnsiTheme="minorHAnsi"/>
          <w:b/>
          <w:color w:val="FF0000"/>
        </w:rPr>
        <w:t xml:space="preserve"> sub-contract</w:t>
      </w:r>
      <w:r>
        <w:rPr>
          <w:rFonts w:asciiTheme="minorHAnsi" w:hAnsiTheme="minorHAnsi"/>
          <w:b/>
          <w:color w:val="FF0000"/>
        </w:rPr>
        <w:t>ors.</w:t>
      </w:r>
    </w:p>
    <w:tbl>
      <w:tblPr>
        <w:tblStyle w:val="TableGrid"/>
        <w:tblW w:w="11598" w:type="dxa"/>
        <w:jc w:val="center"/>
        <w:tblLook w:val="04A0" w:firstRow="1" w:lastRow="0" w:firstColumn="1" w:lastColumn="0" w:noHBand="0" w:noVBand="1"/>
      </w:tblPr>
      <w:tblGrid>
        <w:gridCol w:w="3850"/>
        <w:gridCol w:w="656"/>
        <w:gridCol w:w="3194"/>
        <w:gridCol w:w="3898"/>
      </w:tblGrid>
      <w:tr w:rsidR="0016227A" w:rsidRPr="00C46ABE" w14:paraId="75B01CB9" w14:textId="77777777" w:rsidTr="009773C9">
        <w:trPr>
          <w:jc w:val="center"/>
        </w:trPr>
        <w:tc>
          <w:tcPr>
            <w:tcW w:w="4506" w:type="dxa"/>
            <w:gridSpan w:val="2"/>
            <w:shd w:val="clear" w:color="auto" w:fill="DBE5F1" w:themeFill="accent1" w:themeFillTint="33"/>
          </w:tcPr>
          <w:p w14:paraId="4C4F2C56" w14:textId="77777777" w:rsidR="0016227A" w:rsidRPr="00C46ABE" w:rsidRDefault="0016227A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Business activity</w:t>
            </w:r>
          </w:p>
        </w:tc>
        <w:tc>
          <w:tcPr>
            <w:tcW w:w="7092" w:type="dxa"/>
            <w:gridSpan w:val="2"/>
            <w:shd w:val="clear" w:color="auto" w:fill="DBE5F1" w:themeFill="accent1" w:themeFillTint="33"/>
          </w:tcPr>
          <w:p w14:paraId="1464AF91" w14:textId="77777777" w:rsidR="0016227A" w:rsidRPr="00C46ABE" w:rsidRDefault="0016227A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Please provide details</w:t>
            </w:r>
          </w:p>
        </w:tc>
      </w:tr>
      <w:tr w:rsidR="00CA1953" w:rsidRPr="00C46ABE" w14:paraId="2861C3B9" w14:textId="77777777" w:rsidTr="009773C9">
        <w:trPr>
          <w:jc w:val="center"/>
        </w:trPr>
        <w:tc>
          <w:tcPr>
            <w:tcW w:w="4506" w:type="dxa"/>
            <w:gridSpan w:val="2"/>
            <w:shd w:val="clear" w:color="auto" w:fill="DBE5F1" w:themeFill="accent1" w:themeFillTint="33"/>
          </w:tcPr>
          <w:p w14:paraId="004AD741" w14:textId="4BC32AB8" w:rsidR="00CA1953" w:rsidRPr="007D1F0E" w:rsidRDefault="00CA1953" w:rsidP="00CA1953">
            <w:pPr>
              <w:rPr>
                <w:rFonts w:asciiTheme="minorHAnsi" w:hAnsiTheme="minorHAnsi"/>
                <w:sz w:val="22"/>
                <w:szCs w:val="22"/>
              </w:rPr>
            </w:pPr>
            <w:r w:rsidRPr="002C2906">
              <w:rPr>
                <w:rFonts w:asciiTheme="minorHAnsi" w:hAnsiTheme="minorHAnsi"/>
                <w:sz w:val="22"/>
                <w:szCs w:val="22"/>
              </w:rPr>
              <w:t xml:space="preserve">Please identify the key hazards and OH&amp;S risks associated with the </w:t>
            </w:r>
            <w:r w:rsidR="00DA206D">
              <w:rPr>
                <w:rFonts w:asciiTheme="minorHAnsi" w:hAnsiTheme="minorHAnsi"/>
                <w:sz w:val="22"/>
                <w:szCs w:val="22"/>
              </w:rPr>
              <w:t>C</w:t>
            </w:r>
            <w:r w:rsidRPr="002C2906">
              <w:rPr>
                <w:rFonts w:asciiTheme="minorHAnsi" w:hAnsiTheme="minorHAnsi"/>
                <w:sz w:val="22"/>
                <w:szCs w:val="22"/>
              </w:rPr>
              <w:t>ompany’s processes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92" w:type="dxa"/>
            <w:gridSpan w:val="2"/>
            <w:shd w:val="clear" w:color="auto" w:fill="auto"/>
          </w:tcPr>
          <w:p w14:paraId="52307768" w14:textId="30CE5038" w:rsidR="00CA1953" w:rsidRPr="000D4512" w:rsidRDefault="00CA1953" w:rsidP="00CA195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260C0">
              <w:rPr>
                <w:rFonts w:asciiTheme="minorHAnsi" w:hAnsiTheme="minorHAnsi"/>
                <w:color w:val="FF0000"/>
                <w:sz w:val="22"/>
                <w:szCs w:val="22"/>
              </w:rPr>
              <w:t>Ie</w:t>
            </w:r>
            <w:proofErr w:type="spellEnd"/>
            <w:r w:rsidRPr="00A260C0">
              <w:rPr>
                <w:rFonts w:asciiTheme="minorHAnsi" w:hAnsiTheme="minorHAnsi"/>
                <w:color w:val="FF0000"/>
                <w:sz w:val="22"/>
                <w:szCs w:val="22"/>
              </w:rPr>
              <w:t>. Slips, trips, falls</w:t>
            </w:r>
          </w:p>
        </w:tc>
      </w:tr>
      <w:tr w:rsidR="00CA1953" w:rsidRPr="00C46ABE" w14:paraId="081B27A5" w14:textId="77777777" w:rsidTr="009773C9">
        <w:trPr>
          <w:jc w:val="center"/>
        </w:trPr>
        <w:tc>
          <w:tcPr>
            <w:tcW w:w="4506" w:type="dxa"/>
            <w:gridSpan w:val="2"/>
            <w:shd w:val="clear" w:color="auto" w:fill="DBE5F1" w:themeFill="accent1" w:themeFillTint="33"/>
          </w:tcPr>
          <w:p w14:paraId="499E6A7F" w14:textId="77777777" w:rsidR="00CA1953" w:rsidRPr="007D1F0E" w:rsidRDefault="00CA1953" w:rsidP="00CA1953">
            <w:pPr>
              <w:rPr>
                <w:rFonts w:asciiTheme="minorHAnsi" w:hAnsiTheme="minorHAnsi"/>
                <w:sz w:val="22"/>
                <w:szCs w:val="22"/>
              </w:rPr>
            </w:pPr>
            <w:r w:rsidRPr="002C2906">
              <w:rPr>
                <w:rFonts w:asciiTheme="minorHAnsi" w:hAnsiTheme="minorHAnsi"/>
                <w:sz w:val="22"/>
                <w:szCs w:val="22"/>
              </w:rPr>
              <w:t>Please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C2906">
              <w:rPr>
                <w:rFonts w:asciiTheme="minorHAnsi" w:hAnsiTheme="minorHAnsi"/>
                <w:sz w:val="22"/>
                <w:szCs w:val="22"/>
              </w:rPr>
              <w:t>identify the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C2906">
              <w:rPr>
                <w:rFonts w:asciiTheme="minorHAnsi" w:hAnsiTheme="minorHAnsi"/>
                <w:sz w:val="22"/>
                <w:szCs w:val="22"/>
              </w:rPr>
              <w:t>main hazardous materials used in the company’s processes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92" w:type="dxa"/>
            <w:gridSpan w:val="2"/>
            <w:shd w:val="clear" w:color="auto" w:fill="auto"/>
          </w:tcPr>
          <w:p w14:paraId="5D685F41" w14:textId="75E84963" w:rsidR="00CA1953" w:rsidRPr="000D4512" w:rsidRDefault="00CA1953" w:rsidP="00CA195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260C0">
              <w:rPr>
                <w:rFonts w:asciiTheme="minorHAnsi" w:hAnsiTheme="minorHAnsi"/>
                <w:color w:val="FF0000"/>
                <w:sz w:val="22"/>
                <w:szCs w:val="22"/>
              </w:rPr>
              <w:t>Ie</w:t>
            </w:r>
            <w:proofErr w:type="spellEnd"/>
            <w:r w:rsidRPr="00A260C0">
              <w:rPr>
                <w:rFonts w:asciiTheme="minorHAnsi" w:hAnsiTheme="minorHAnsi"/>
                <w:color w:val="FF0000"/>
                <w:sz w:val="22"/>
                <w:szCs w:val="22"/>
              </w:rPr>
              <w:t>. fuel</w:t>
            </w:r>
          </w:p>
        </w:tc>
      </w:tr>
      <w:tr w:rsidR="00CA1953" w:rsidRPr="00C46ABE" w14:paraId="2D72838E" w14:textId="77777777" w:rsidTr="009773C9">
        <w:trPr>
          <w:jc w:val="center"/>
        </w:trPr>
        <w:tc>
          <w:tcPr>
            <w:tcW w:w="4506" w:type="dxa"/>
            <w:gridSpan w:val="2"/>
            <w:shd w:val="clear" w:color="auto" w:fill="DBE5F1" w:themeFill="accent1" w:themeFillTint="33"/>
          </w:tcPr>
          <w:p w14:paraId="14CC8F0E" w14:textId="77777777" w:rsidR="00CA1953" w:rsidRPr="007D1F0E" w:rsidRDefault="00CA1953" w:rsidP="00CA1953">
            <w:pPr>
              <w:rPr>
                <w:rFonts w:asciiTheme="minorHAnsi" w:hAnsiTheme="minorHAnsi"/>
                <w:sz w:val="22"/>
                <w:szCs w:val="22"/>
              </w:rPr>
            </w:pPr>
            <w:r w:rsidRPr="002C2906">
              <w:rPr>
                <w:rFonts w:asciiTheme="minorHAnsi" w:hAnsiTheme="minorHAnsi"/>
                <w:sz w:val="22"/>
                <w:szCs w:val="22"/>
              </w:rPr>
              <w:t>Please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C2906">
              <w:rPr>
                <w:rFonts w:asciiTheme="minorHAnsi" w:hAnsiTheme="minorHAnsi"/>
                <w:sz w:val="22"/>
                <w:szCs w:val="22"/>
              </w:rPr>
              <w:t xml:space="preserve">identify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any </w:t>
            </w:r>
            <w:r w:rsidRPr="002C2906">
              <w:rPr>
                <w:rFonts w:asciiTheme="minorHAnsi" w:hAnsiTheme="minorHAnsi"/>
                <w:sz w:val="22"/>
                <w:szCs w:val="22"/>
              </w:rPr>
              <w:t xml:space="preserve">relevant legal obligations coming from </w:t>
            </w:r>
            <w:r>
              <w:rPr>
                <w:rFonts w:asciiTheme="minorHAnsi" w:hAnsiTheme="minorHAnsi"/>
                <w:sz w:val="22"/>
                <w:szCs w:val="22"/>
              </w:rPr>
              <w:t>any</w:t>
            </w:r>
            <w:r w:rsidRPr="002C2906">
              <w:rPr>
                <w:rFonts w:asciiTheme="minorHAnsi" w:hAnsiTheme="minorHAnsi"/>
                <w:sz w:val="22"/>
                <w:szCs w:val="22"/>
              </w:rPr>
              <w:t xml:space="preserve"> applicable OH&amp;S legislation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92" w:type="dxa"/>
            <w:gridSpan w:val="2"/>
            <w:shd w:val="clear" w:color="auto" w:fill="auto"/>
          </w:tcPr>
          <w:p w14:paraId="0698C2B6" w14:textId="6B545206" w:rsidR="00CA1953" w:rsidRPr="000D4512" w:rsidRDefault="00CA1953" w:rsidP="00CA195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260C0">
              <w:rPr>
                <w:rFonts w:asciiTheme="minorHAnsi" w:hAnsiTheme="minorHAnsi"/>
                <w:color w:val="FF0000"/>
                <w:sz w:val="22"/>
                <w:szCs w:val="22"/>
              </w:rPr>
              <w:t>Ie</w:t>
            </w:r>
            <w:proofErr w:type="spellEnd"/>
            <w:r w:rsidRPr="00A260C0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A260C0">
              <w:rPr>
                <w:rFonts w:asciiTheme="minorHAnsi" w:hAnsiTheme="minorHAnsi"/>
                <w:color w:val="FF0000"/>
                <w:sz w:val="22"/>
                <w:szCs w:val="22"/>
              </w:rPr>
              <w:t>Worksafe</w:t>
            </w:r>
            <w:proofErr w:type="spellEnd"/>
            <w:r w:rsidRPr="00A260C0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Australia</w:t>
            </w:r>
          </w:p>
        </w:tc>
      </w:tr>
      <w:tr w:rsidR="00CA1953" w:rsidRPr="00783EBF" w14:paraId="7B06A1ED" w14:textId="77777777" w:rsidTr="009773C9">
        <w:tblPrEx>
          <w:shd w:val="clear" w:color="auto" w:fill="CEDEFE"/>
        </w:tblPrEx>
        <w:trPr>
          <w:jc w:val="center"/>
        </w:trPr>
        <w:tc>
          <w:tcPr>
            <w:tcW w:w="11598" w:type="dxa"/>
            <w:gridSpan w:val="4"/>
            <w:shd w:val="clear" w:color="auto" w:fill="DBE5F1" w:themeFill="accent1" w:themeFillTint="33"/>
          </w:tcPr>
          <w:p w14:paraId="1D2DA459" w14:textId="77777777" w:rsidR="00CA1953" w:rsidRPr="00783EBF" w:rsidRDefault="00CA1953" w:rsidP="00CA195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F2265">
              <w:rPr>
                <w:rFonts w:asciiTheme="minorHAnsi" w:hAnsiTheme="minorHAnsi"/>
                <w:b/>
                <w:sz w:val="22"/>
                <w:szCs w:val="22"/>
              </w:rPr>
              <w:t>OH&amp;SMS Complexity</w:t>
            </w:r>
            <w:r w:rsidRPr="00783EB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(o</w:t>
            </w:r>
            <w:r w:rsidRPr="00783EBF">
              <w:rPr>
                <w:rFonts w:asciiTheme="minorHAnsi" w:hAnsiTheme="minorHAnsi"/>
                <w:b/>
                <w:sz w:val="22"/>
                <w:szCs w:val="22"/>
              </w:rPr>
              <w:t>ffice use only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</w:tr>
      <w:tr w:rsidR="00CA1953" w:rsidRPr="00783EBF" w14:paraId="73726A10" w14:textId="77777777" w:rsidTr="009773C9">
        <w:tblPrEx>
          <w:shd w:val="clear" w:color="auto" w:fill="CEDEFE"/>
        </w:tblPrEx>
        <w:trPr>
          <w:trHeight w:val="50"/>
          <w:jc w:val="center"/>
        </w:trPr>
        <w:tc>
          <w:tcPr>
            <w:tcW w:w="3850" w:type="dxa"/>
            <w:shd w:val="clear" w:color="auto" w:fill="DBE5F1" w:themeFill="accent1" w:themeFillTint="33"/>
          </w:tcPr>
          <w:p w14:paraId="487EF8C2" w14:textId="77777777" w:rsidR="00CA1953" w:rsidRDefault="00CA1953" w:rsidP="00CA195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High</w:t>
            </w:r>
            <w:r w:rsidRPr="00FC3960">
              <w:rPr>
                <w:rFonts w:asciiTheme="minorHAnsi" w:hAnsiTheme="minorHAnsi"/>
                <w:sz w:val="18"/>
                <w:szCs w:val="18"/>
              </w:rPr>
              <w:t xml:space="preserve"> OH</w:t>
            </w:r>
            <w:r>
              <w:rPr>
                <w:rFonts w:asciiTheme="minorHAnsi" w:hAnsiTheme="minorHAnsi"/>
                <w:sz w:val="18"/>
                <w:szCs w:val="18"/>
              </w:rPr>
              <w:t>&amp;</w:t>
            </w:r>
            <w:r w:rsidRPr="00FC3960">
              <w:rPr>
                <w:rFonts w:asciiTheme="minorHAnsi" w:hAnsiTheme="minorHAnsi"/>
                <w:sz w:val="18"/>
                <w:szCs w:val="18"/>
              </w:rPr>
              <w:t>S</w:t>
            </w:r>
            <w:r>
              <w:rPr>
                <w:rFonts w:asciiTheme="minorHAnsi" w:hAnsiTheme="minorHAnsi"/>
                <w:sz w:val="18"/>
                <w:szCs w:val="18"/>
              </w:rPr>
              <w:t>MS</w:t>
            </w:r>
          </w:p>
          <w:p w14:paraId="4A1A0776" w14:textId="77777777" w:rsidR="00CA1953" w:rsidRPr="00B527F9" w:rsidRDefault="00CA1953" w:rsidP="00CA195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C3960">
              <w:rPr>
                <w:rFonts w:asciiTheme="minorHAnsi" w:hAnsiTheme="minorHAnsi"/>
                <w:sz w:val="18"/>
                <w:szCs w:val="18"/>
              </w:rPr>
              <w:t>Complexity</w:t>
            </w:r>
          </w:p>
        </w:tc>
        <w:tc>
          <w:tcPr>
            <w:tcW w:w="3850" w:type="dxa"/>
            <w:gridSpan w:val="2"/>
            <w:shd w:val="clear" w:color="auto" w:fill="DBE5F1" w:themeFill="accent1" w:themeFillTint="33"/>
          </w:tcPr>
          <w:p w14:paraId="639D23AA" w14:textId="77777777" w:rsidR="00CA1953" w:rsidRDefault="00CA1953" w:rsidP="00CA195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Medium</w:t>
            </w:r>
            <w:r w:rsidRPr="00FC3960">
              <w:rPr>
                <w:rFonts w:asciiTheme="minorHAnsi" w:hAnsiTheme="minorHAnsi"/>
                <w:sz w:val="18"/>
                <w:szCs w:val="18"/>
              </w:rPr>
              <w:t xml:space="preserve"> OH</w:t>
            </w:r>
            <w:r>
              <w:rPr>
                <w:rFonts w:asciiTheme="minorHAnsi" w:hAnsiTheme="minorHAnsi"/>
                <w:sz w:val="18"/>
                <w:szCs w:val="18"/>
              </w:rPr>
              <w:t>&amp;</w:t>
            </w:r>
            <w:r w:rsidRPr="00FC3960">
              <w:rPr>
                <w:rFonts w:asciiTheme="minorHAnsi" w:hAnsiTheme="minorHAnsi"/>
                <w:sz w:val="18"/>
                <w:szCs w:val="18"/>
              </w:rPr>
              <w:t>S</w:t>
            </w:r>
            <w:r>
              <w:rPr>
                <w:rFonts w:asciiTheme="minorHAnsi" w:hAnsiTheme="minorHAnsi"/>
                <w:sz w:val="18"/>
                <w:szCs w:val="18"/>
              </w:rPr>
              <w:t>MS</w:t>
            </w:r>
          </w:p>
          <w:p w14:paraId="1E6E1CE2" w14:textId="77777777" w:rsidR="00CA1953" w:rsidRPr="00B527F9" w:rsidRDefault="00CA1953" w:rsidP="00CA195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C3960">
              <w:rPr>
                <w:rFonts w:asciiTheme="minorHAnsi" w:hAnsiTheme="minorHAnsi"/>
                <w:sz w:val="18"/>
                <w:szCs w:val="18"/>
              </w:rPr>
              <w:t>Complexity</w:t>
            </w:r>
          </w:p>
        </w:tc>
        <w:tc>
          <w:tcPr>
            <w:tcW w:w="3898" w:type="dxa"/>
            <w:shd w:val="clear" w:color="auto" w:fill="DBE5F1" w:themeFill="accent1" w:themeFillTint="33"/>
          </w:tcPr>
          <w:p w14:paraId="0156C1B4" w14:textId="77777777" w:rsidR="00CA1953" w:rsidRDefault="00CA1953" w:rsidP="00CA195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Low</w:t>
            </w:r>
            <w:r w:rsidRPr="00FC3960">
              <w:rPr>
                <w:rFonts w:asciiTheme="minorHAnsi" w:hAnsiTheme="minorHAnsi"/>
                <w:sz w:val="18"/>
                <w:szCs w:val="18"/>
              </w:rPr>
              <w:t xml:space="preserve"> OH</w:t>
            </w:r>
            <w:r>
              <w:rPr>
                <w:rFonts w:asciiTheme="minorHAnsi" w:hAnsiTheme="minorHAnsi"/>
                <w:sz w:val="18"/>
                <w:szCs w:val="18"/>
              </w:rPr>
              <w:t>&amp;</w:t>
            </w:r>
            <w:r w:rsidRPr="00FC3960">
              <w:rPr>
                <w:rFonts w:asciiTheme="minorHAnsi" w:hAnsiTheme="minorHAnsi"/>
                <w:sz w:val="18"/>
                <w:szCs w:val="18"/>
              </w:rPr>
              <w:t>S</w:t>
            </w:r>
            <w:r>
              <w:rPr>
                <w:rFonts w:asciiTheme="minorHAnsi" w:hAnsiTheme="minorHAnsi"/>
                <w:sz w:val="18"/>
                <w:szCs w:val="18"/>
              </w:rPr>
              <w:t>MS</w:t>
            </w:r>
          </w:p>
          <w:p w14:paraId="7851C152" w14:textId="77777777" w:rsidR="00CA1953" w:rsidRPr="00B527F9" w:rsidRDefault="00CA1953" w:rsidP="00CA195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C3960">
              <w:rPr>
                <w:rFonts w:asciiTheme="minorHAnsi" w:hAnsiTheme="minorHAnsi"/>
                <w:sz w:val="18"/>
                <w:szCs w:val="18"/>
              </w:rPr>
              <w:t>Complexity</w:t>
            </w:r>
          </w:p>
        </w:tc>
      </w:tr>
    </w:tbl>
    <w:p w14:paraId="40325E0E" w14:textId="606EB590" w:rsidR="003B6235" w:rsidRDefault="003B6235" w:rsidP="003B6235">
      <w:pPr>
        <w:jc w:val="center"/>
        <w:rPr>
          <w:rFonts w:asciiTheme="minorHAnsi" w:hAnsiTheme="minorHAnsi"/>
          <w:b/>
        </w:rPr>
      </w:pPr>
    </w:p>
    <w:sectPr w:rsidR="003B6235" w:rsidSect="00266DFC">
      <w:type w:val="continuous"/>
      <w:pgSz w:w="11909" w:h="16834" w:code="9"/>
      <w:pgMar w:top="720" w:right="720" w:bottom="720" w:left="720" w:header="283" w:footer="283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221AB" w14:textId="77777777" w:rsidR="009E3036" w:rsidRDefault="009E3036" w:rsidP="00C61BF1">
      <w:r>
        <w:separator/>
      </w:r>
    </w:p>
  </w:endnote>
  <w:endnote w:type="continuationSeparator" w:id="0">
    <w:p w14:paraId="71B97953" w14:textId="77777777" w:rsidR="009E3036" w:rsidRDefault="009E3036" w:rsidP="00C6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DE53F" w14:textId="3B7942F4" w:rsidR="00015DC5" w:rsidRDefault="00015DC5" w:rsidP="007828F9">
    <w:pPr>
      <w:pStyle w:val="Footer"/>
      <w:pBdr>
        <w:top w:val="single" w:sz="12" w:space="1" w:color="auto"/>
      </w:pBdr>
      <w:tabs>
        <w:tab w:val="clear" w:pos="4513"/>
        <w:tab w:val="clear" w:pos="9026"/>
        <w:tab w:val="center" w:pos="5387"/>
        <w:tab w:val="right" w:pos="10768"/>
      </w:tabs>
      <w:ind w:left="-426" w:right="-299"/>
      <w:rPr>
        <w:rStyle w:val="PageNumber"/>
        <w:rFonts w:asciiTheme="minorHAnsi" w:hAnsiTheme="minorHAnsi" w:cs="Arial"/>
        <w:sz w:val="18"/>
        <w:szCs w:val="18"/>
      </w:rPr>
    </w:pPr>
    <w:r>
      <w:rPr>
        <w:rStyle w:val="PageNumber"/>
        <w:rFonts w:asciiTheme="minorHAnsi" w:hAnsiTheme="minorHAnsi" w:cs="Arial"/>
        <w:sz w:val="18"/>
        <w:szCs w:val="18"/>
      </w:rPr>
      <w:t xml:space="preserve">Copyright </w:t>
    </w:r>
    <w:r>
      <w:rPr>
        <w:rStyle w:val="PageNumber"/>
        <w:rFonts w:asciiTheme="minorHAnsi" w:hAnsiTheme="minorHAnsi" w:cs="Arial"/>
        <w:sz w:val="18"/>
        <w:szCs w:val="18"/>
      </w:rPr>
      <w:sym w:font="Symbol" w:char="F0D3"/>
    </w:r>
    <w:r>
      <w:rPr>
        <w:rStyle w:val="PageNumber"/>
        <w:rFonts w:asciiTheme="minorHAnsi" w:hAnsiTheme="minorHAnsi" w:cs="Arial"/>
        <w:sz w:val="18"/>
        <w:szCs w:val="18"/>
      </w:rPr>
      <w:t xml:space="preserve"> 202</w:t>
    </w:r>
    <w:r w:rsidR="007D71E0">
      <w:rPr>
        <w:rStyle w:val="PageNumber"/>
        <w:rFonts w:asciiTheme="minorHAnsi" w:hAnsiTheme="minorHAnsi" w:cs="Arial"/>
        <w:sz w:val="18"/>
        <w:szCs w:val="18"/>
      </w:rPr>
      <w:t>2</w:t>
    </w:r>
    <w:r>
      <w:rPr>
        <w:rStyle w:val="PageNumber"/>
        <w:rFonts w:asciiTheme="minorHAnsi" w:hAnsiTheme="minorHAnsi" w:cs="Arial"/>
        <w:sz w:val="18"/>
        <w:szCs w:val="18"/>
      </w:rPr>
      <w:t xml:space="preserve"> MSC Global</w:t>
    </w:r>
    <w:r>
      <w:rPr>
        <w:rStyle w:val="PageNumber"/>
        <w:rFonts w:asciiTheme="minorHAnsi" w:hAnsiTheme="minorHAnsi" w:cs="Arial"/>
        <w:sz w:val="18"/>
        <w:szCs w:val="18"/>
      </w:rPr>
      <w:tab/>
    </w:r>
    <w:r>
      <w:rPr>
        <w:rStyle w:val="PageNumber"/>
        <w:rFonts w:asciiTheme="minorHAnsi" w:hAnsiTheme="minorHAnsi" w:cs="Arial"/>
        <w:sz w:val="18"/>
        <w:szCs w:val="18"/>
      </w:rPr>
      <w:fldChar w:fldCharType="begin"/>
    </w:r>
    <w:r>
      <w:rPr>
        <w:rStyle w:val="PageNumber"/>
        <w:rFonts w:asciiTheme="minorHAnsi" w:hAnsiTheme="minorHAnsi" w:cs="Arial"/>
        <w:sz w:val="18"/>
        <w:szCs w:val="18"/>
      </w:rPr>
      <w:instrText xml:space="preserve"> PAGE   \* MERGEFORMAT </w:instrText>
    </w:r>
    <w:r>
      <w:rPr>
        <w:rStyle w:val="PageNumber"/>
        <w:rFonts w:asciiTheme="minorHAnsi" w:hAnsiTheme="minorHAnsi" w:cs="Arial"/>
        <w:sz w:val="18"/>
        <w:szCs w:val="18"/>
      </w:rPr>
      <w:fldChar w:fldCharType="separate"/>
    </w:r>
    <w:r>
      <w:rPr>
        <w:rStyle w:val="PageNumber"/>
        <w:rFonts w:asciiTheme="minorHAnsi" w:hAnsiTheme="minorHAnsi" w:cs="Arial"/>
        <w:noProof/>
        <w:sz w:val="18"/>
        <w:szCs w:val="18"/>
      </w:rPr>
      <w:t>5</w:t>
    </w:r>
    <w:r>
      <w:rPr>
        <w:rStyle w:val="PageNumber"/>
        <w:rFonts w:asciiTheme="minorHAnsi" w:hAnsiTheme="minorHAnsi" w:cs="Arial"/>
        <w:sz w:val="18"/>
        <w:szCs w:val="18"/>
      </w:rPr>
      <w:fldChar w:fldCharType="end"/>
    </w:r>
    <w:r>
      <w:rPr>
        <w:rStyle w:val="PageNumber"/>
        <w:rFonts w:asciiTheme="minorHAnsi" w:hAnsiTheme="minorHAnsi" w:cs="Arial"/>
        <w:sz w:val="18"/>
        <w:szCs w:val="18"/>
      </w:rPr>
      <w:tab/>
      <w:t xml:space="preserve">Revision </w:t>
    </w:r>
    <w:r w:rsidR="00BE450E">
      <w:rPr>
        <w:rStyle w:val="PageNumber"/>
        <w:rFonts w:asciiTheme="minorHAnsi" w:hAnsiTheme="minorHAnsi" w:cs="Arial"/>
        <w:sz w:val="18"/>
        <w:szCs w:val="18"/>
      </w:rPr>
      <w:t>4.</w:t>
    </w:r>
    <w:r w:rsidR="00CA1953">
      <w:rPr>
        <w:rStyle w:val="PageNumber"/>
        <w:rFonts w:asciiTheme="minorHAnsi" w:hAnsiTheme="minorHAnsi" w:cs="Arial"/>
        <w:sz w:val="18"/>
        <w:szCs w:val="18"/>
      </w:rPr>
      <w:t>1</w:t>
    </w:r>
    <w:r>
      <w:rPr>
        <w:rStyle w:val="PageNumber"/>
        <w:rFonts w:asciiTheme="minorHAnsi" w:hAnsiTheme="minorHAnsi" w:cs="Arial"/>
        <w:sz w:val="18"/>
        <w:szCs w:val="18"/>
      </w:rPr>
      <w:t xml:space="preserve">: </w:t>
    </w:r>
    <w:r w:rsidR="000616E1">
      <w:rPr>
        <w:rStyle w:val="PageNumber"/>
        <w:rFonts w:asciiTheme="minorHAnsi" w:hAnsiTheme="minorHAnsi" w:cs="Arial"/>
        <w:sz w:val="18"/>
        <w:szCs w:val="18"/>
      </w:rPr>
      <w:t>26/08</w:t>
    </w:r>
    <w:r>
      <w:rPr>
        <w:rStyle w:val="PageNumber"/>
        <w:rFonts w:asciiTheme="minorHAnsi" w:hAnsiTheme="minorHAnsi" w:cs="Arial"/>
        <w:sz w:val="18"/>
        <w:szCs w:val="18"/>
      </w:rPr>
      <w:t>/202</w:t>
    </w:r>
    <w:r w:rsidR="001C58DF">
      <w:rPr>
        <w:rStyle w:val="PageNumber"/>
        <w:rFonts w:asciiTheme="minorHAnsi" w:hAnsiTheme="minorHAnsi" w:cs="Arial"/>
        <w:sz w:val="18"/>
        <w:szCs w:val="18"/>
      </w:rPr>
      <w:t>1</w:t>
    </w:r>
  </w:p>
  <w:p w14:paraId="48FCA5E2" w14:textId="77777777" w:rsidR="00015DC5" w:rsidRDefault="00015DC5" w:rsidP="007828F9">
    <w:pPr>
      <w:pStyle w:val="Footer"/>
      <w:pBdr>
        <w:top w:val="single" w:sz="12" w:space="1" w:color="auto"/>
      </w:pBdr>
      <w:tabs>
        <w:tab w:val="clear" w:pos="4513"/>
        <w:tab w:val="clear" w:pos="9026"/>
        <w:tab w:val="center" w:pos="5387"/>
        <w:tab w:val="right" w:pos="10768"/>
      </w:tabs>
      <w:ind w:left="-426" w:right="-299"/>
      <w:rPr>
        <w:rFonts w:asciiTheme="minorHAnsi" w:hAnsiTheme="minorHAnsi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B6EBE" w14:textId="77777777" w:rsidR="009E3036" w:rsidRDefault="009E3036" w:rsidP="00C61BF1">
      <w:r>
        <w:separator/>
      </w:r>
    </w:p>
  </w:footnote>
  <w:footnote w:type="continuationSeparator" w:id="0">
    <w:p w14:paraId="15499FAA" w14:textId="77777777" w:rsidR="009E3036" w:rsidRDefault="009E3036" w:rsidP="00C61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DEA7" w14:textId="72DC7EBA" w:rsidR="00015DC5" w:rsidRDefault="00015DC5" w:rsidP="00A37F91">
    <w:pPr>
      <w:pStyle w:val="Header"/>
      <w:tabs>
        <w:tab w:val="clear" w:pos="9026"/>
        <w:tab w:val="left" w:pos="8931"/>
      </w:tabs>
      <w:ind w:right="-583"/>
    </w:pPr>
    <w:r>
      <w:tab/>
    </w:r>
    <w:r>
      <w:tab/>
    </w:r>
    <w:r w:rsidRPr="00A37F91">
      <w:rPr>
        <w:noProof/>
      </w:rPr>
      <w:drawing>
        <wp:inline distT="0" distB="0" distL="0" distR="0" wp14:anchorId="0B79DF0A" wp14:editId="5D6E3C1A">
          <wp:extent cx="969490" cy="969490"/>
          <wp:effectExtent l="19050" t="0" r="2060" b="0"/>
          <wp:docPr id="1" name="Picture 1" descr="C:\Users\Eve\AppData\Local\Microsoft\Windows\Temporary Internet Files\Content.Outlook\852XYTYW\MSC Global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ve\AppData\Local\Microsoft\Windows\Temporary Internet Files\Content.Outlook\852XYTYW\MSC Global Logo 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740" cy="969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F6A94C" w14:textId="77777777" w:rsidR="00CA1953" w:rsidRDefault="00CA1953" w:rsidP="00A37F91">
    <w:pPr>
      <w:pStyle w:val="Header"/>
      <w:tabs>
        <w:tab w:val="clear" w:pos="9026"/>
        <w:tab w:val="left" w:pos="8931"/>
      </w:tabs>
      <w:ind w:right="-5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A56D9"/>
    <w:multiLevelType w:val="hybridMultilevel"/>
    <w:tmpl w:val="13A2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F3531"/>
    <w:multiLevelType w:val="hybridMultilevel"/>
    <w:tmpl w:val="725234B6"/>
    <w:lvl w:ilvl="0" w:tplc="8592BA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4UqgLbDJGPAZes2ey86U//juS1ZdutkAgjRTSB169+fzycTpi3rZQyL9oWfDl6K4IQolDWtTbNQDoZPwk1v7Q==" w:salt="bW8gUI0BekXZescRlQrEYA=="/>
  <w:defaultTabStop w:val="720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B6"/>
    <w:rsid w:val="00004F94"/>
    <w:rsid w:val="00010C2D"/>
    <w:rsid w:val="000112E5"/>
    <w:rsid w:val="00015DC5"/>
    <w:rsid w:val="00022E14"/>
    <w:rsid w:val="00023E1A"/>
    <w:rsid w:val="0003235A"/>
    <w:rsid w:val="00032682"/>
    <w:rsid w:val="000340BF"/>
    <w:rsid w:val="00035115"/>
    <w:rsid w:val="00037824"/>
    <w:rsid w:val="00042C1F"/>
    <w:rsid w:val="00046A60"/>
    <w:rsid w:val="00046DC0"/>
    <w:rsid w:val="00050371"/>
    <w:rsid w:val="00051692"/>
    <w:rsid w:val="0005456E"/>
    <w:rsid w:val="00061614"/>
    <w:rsid w:val="000616E1"/>
    <w:rsid w:val="000754AE"/>
    <w:rsid w:val="00076645"/>
    <w:rsid w:val="00081CDD"/>
    <w:rsid w:val="00082691"/>
    <w:rsid w:val="000965B9"/>
    <w:rsid w:val="000966E1"/>
    <w:rsid w:val="00097C2D"/>
    <w:rsid w:val="000A1777"/>
    <w:rsid w:val="000A53B6"/>
    <w:rsid w:val="000A5516"/>
    <w:rsid w:val="000A5B1F"/>
    <w:rsid w:val="000B3B72"/>
    <w:rsid w:val="000B52A1"/>
    <w:rsid w:val="000B595F"/>
    <w:rsid w:val="000B5C00"/>
    <w:rsid w:val="000B71DA"/>
    <w:rsid w:val="000C4878"/>
    <w:rsid w:val="000D05DB"/>
    <w:rsid w:val="000D290C"/>
    <w:rsid w:val="000D4210"/>
    <w:rsid w:val="000D4512"/>
    <w:rsid w:val="000E4228"/>
    <w:rsid w:val="000E47B0"/>
    <w:rsid w:val="000E535A"/>
    <w:rsid w:val="000F69DA"/>
    <w:rsid w:val="000F6BF5"/>
    <w:rsid w:val="000F7BC2"/>
    <w:rsid w:val="00102135"/>
    <w:rsid w:val="00103899"/>
    <w:rsid w:val="00111F5C"/>
    <w:rsid w:val="00117D08"/>
    <w:rsid w:val="00120507"/>
    <w:rsid w:val="00120EB6"/>
    <w:rsid w:val="00123D7C"/>
    <w:rsid w:val="00126334"/>
    <w:rsid w:val="00132131"/>
    <w:rsid w:val="00132A70"/>
    <w:rsid w:val="00133101"/>
    <w:rsid w:val="00134532"/>
    <w:rsid w:val="00137A9F"/>
    <w:rsid w:val="00146BA4"/>
    <w:rsid w:val="0014781A"/>
    <w:rsid w:val="00151F79"/>
    <w:rsid w:val="0015653C"/>
    <w:rsid w:val="0016227A"/>
    <w:rsid w:val="00165D41"/>
    <w:rsid w:val="00167057"/>
    <w:rsid w:val="00167E99"/>
    <w:rsid w:val="0017024C"/>
    <w:rsid w:val="00174C70"/>
    <w:rsid w:val="00175D82"/>
    <w:rsid w:val="00181A6F"/>
    <w:rsid w:val="00184412"/>
    <w:rsid w:val="00185471"/>
    <w:rsid w:val="0019128E"/>
    <w:rsid w:val="0019269E"/>
    <w:rsid w:val="001A09E7"/>
    <w:rsid w:val="001A1169"/>
    <w:rsid w:val="001A1FEC"/>
    <w:rsid w:val="001A2027"/>
    <w:rsid w:val="001A32B1"/>
    <w:rsid w:val="001A3472"/>
    <w:rsid w:val="001B12EE"/>
    <w:rsid w:val="001C34C2"/>
    <w:rsid w:val="001C58DF"/>
    <w:rsid w:val="001D3C2E"/>
    <w:rsid w:val="001E0C4A"/>
    <w:rsid w:val="001E0D4B"/>
    <w:rsid w:val="001E2FF2"/>
    <w:rsid w:val="001F1C3F"/>
    <w:rsid w:val="001F70F3"/>
    <w:rsid w:val="00202231"/>
    <w:rsid w:val="00207CF7"/>
    <w:rsid w:val="00213AAF"/>
    <w:rsid w:val="00220DF3"/>
    <w:rsid w:val="0022134A"/>
    <w:rsid w:val="002245A6"/>
    <w:rsid w:val="00226ADE"/>
    <w:rsid w:val="00237901"/>
    <w:rsid w:val="002453A4"/>
    <w:rsid w:val="00246FFF"/>
    <w:rsid w:val="002524CC"/>
    <w:rsid w:val="00252B89"/>
    <w:rsid w:val="00255F6A"/>
    <w:rsid w:val="00256E53"/>
    <w:rsid w:val="00265CFC"/>
    <w:rsid w:val="00266DFC"/>
    <w:rsid w:val="002673F7"/>
    <w:rsid w:val="0027144D"/>
    <w:rsid w:val="0028148B"/>
    <w:rsid w:val="00293C6D"/>
    <w:rsid w:val="002958A3"/>
    <w:rsid w:val="002A7DF7"/>
    <w:rsid w:val="002B059C"/>
    <w:rsid w:val="002B118E"/>
    <w:rsid w:val="002B2BFE"/>
    <w:rsid w:val="002B3D13"/>
    <w:rsid w:val="002B3D65"/>
    <w:rsid w:val="002C2906"/>
    <w:rsid w:val="002C7184"/>
    <w:rsid w:val="002D0156"/>
    <w:rsid w:val="002D2B93"/>
    <w:rsid w:val="002D7A44"/>
    <w:rsid w:val="002E0FAD"/>
    <w:rsid w:val="002E11DE"/>
    <w:rsid w:val="002E1858"/>
    <w:rsid w:val="002E56D6"/>
    <w:rsid w:val="002F75E8"/>
    <w:rsid w:val="003065FB"/>
    <w:rsid w:val="00310723"/>
    <w:rsid w:val="003119AC"/>
    <w:rsid w:val="003163E0"/>
    <w:rsid w:val="00321339"/>
    <w:rsid w:val="003224CC"/>
    <w:rsid w:val="003322FD"/>
    <w:rsid w:val="00334244"/>
    <w:rsid w:val="003342EB"/>
    <w:rsid w:val="00337424"/>
    <w:rsid w:val="00340382"/>
    <w:rsid w:val="0034453B"/>
    <w:rsid w:val="00365399"/>
    <w:rsid w:val="00367203"/>
    <w:rsid w:val="00370D28"/>
    <w:rsid w:val="0037772E"/>
    <w:rsid w:val="00380024"/>
    <w:rsid w:val="00381A6D"/>
    <w:rsid w:val="00381A99"/>
    <w:rsid w:val="00381CDE"/>
    <w:rsid w:val="00382B3A"/>
    <w:rsid w:val="00385F30"/>
    <w:rsid w:val="00385FD7"/>
    <w:rsid w:val="00392F7B"/>
    <w:rsid w:val="00397570"/>
    <w:rsid w:val="003B6235"/>
    <w:rsid w:val="003B62D5"/>
    <w:rsid w:val="003B72CD"/>
    <w:rsid w:val="003C2A34"/>
    <w:rsid w:val="003C2F4B"/>
    <w:rsid w:val="003D1663"/>
    <w:rsid w:val="003D3E9F"/>
    <w:rsid w:val="003E0837"/>
    <w:rsid w:val="003E2219"/>
    <w:rsid w:val="003F08A8"/>
    <w:rsid w:val="004002EA"/>
    <w:rsid w:val="00400A49"/>
    <w:rsid w:val="00404288"/>
    <w:rsid w:val="004067A0"/>
    <w:rsid w:val="00412BC7"/>
    <w:rsid w:val="00414D4B"/>
    <w:rsid w:val="00421C0D"/>
    <w:rsid w:val="00427A4F"/>
    <w:rsid w:val="00441DE5"/>
    <w:rsid w:val="00442941"/>
    <w:rsid w:val="004462BE"/>
    <w:rsid w:val="004518D9"/>
    <w:rsid w:val="004570F6"/>
    <w:rsid w:val="004658AC"/>
    <w:rsid w:val="0046590B"/>
    <w:rsid w:val="00467F23"/>
    <w:rsid w:val="00482F42"/>
    <w:rsid w:val="00483CE2"/>
    <w:rsid w:val="004858FF"/>
    <w:rsid w:val="00495706"/>
    <w:rsid w:val="0049779A"/>
    <w:rsid w:val="004A6A94"/>
    <w:rsid w:val="004A6FDD"/>
    <w:rsid w:val="004B5FEB"/>
    <w:rsid w:val="004C642A"/>
    <w:rsid w:val="004D4C08"/>
    <w:rsid w:val="004E53C6"/>
    <w:rsid w:val="004E5F4A"/>
    <w:rsid w:val="004F54BA"/>
    <w:rsid w:val="005016DD"/>
    <w:rsid w:val="005027DD"/>
    <w:rsid w:val="00505B39"/>
    <w:rsid w:val="0051684C"/>
    <w:rsid w:val="00520334"/>
    <w:rsid w:val="0052201D"/>
    <w:rsid w:val="0052304F"/>
    <w:rsid w:val="00531F2B"/>
    <w:rsid w:val="00536F5D"/>
    <w:rsid w:val="00541DE6"/>
    <w:rsid w:val="00543053"/>
    <w:rsid w:val="005474DD"/>
    <w:rsid w:val="00551EAC"/>
    <w:rsid w:val="00553E74"/>
    <w:rsid w:val="005565C5"/>
    <w:rsid w:val="00563735"/>
    <w:rsid w:val="00565DA5"/>
    <w:rsid w:val="005725E5"/>
    <w:rsid w:val="00572EDA"/>
    <w:rsid w:val="005765E8"/>
    <w:rsid w:val="00577771"/>
    <w:rsid w:val="005777EB"/>
    <w:rsid w:val="005812D0"/>
    <w:rsid w:val="0058407F"/>
    <w:rsid w:val="005845E7"/>
    <w:rsid w:val="0059257E"/>
    <w:rsid w:val="0059402C"/>
    <w:rsid w:val="00596742"/>
    <w:rsid w:val="005A3ACD"/>
    <w:rsid w:val="005B27B8"/>
    <w:rsid w:val="005B28E9"/>
    <w:rsid w:val="005B630B"/>
    <w:rsid w:val="005C0029"/>
    <w:rsid w:val="005D1BA4"/>
    <w:rsid w:val="005D4923"/>
    <w:rsid w:val="005D4AD2"/>
    <w:rsid w:val="005E18F3"/>
    <w:rsid w:val="005E1C3E"/>
    <w:rsid w:val="005E2A1F"/>
    <w:rsid w:val="005E7694"/>
    <w:rsid w:val="005F05D7"/>
    <w:rsid w:val="005F2585"/>
    <w:rsid w:val="005F2DB4"/>
    <w:rsid w:val="005F79AE"/>
    <w:rsid w:val="00621D72"/>
    <w:rsid w:val="00622F9B"/>
    <w:rsid w:val="00624166"/>
    <w:rsid w:val="00626F10"/>
    <w:rsid w:val="00647B6B"/>
    <w:rsid w:val="006559FD"/>
    <w:rsid w:val="0066013D"/>
    <w:rsid w:val="006616C7"/>
    <w:rsid w:val="006622C1"/>
    <w:rsid w:val="00666482"/>
    <w:rsid w:val="00671D59"/>
    <w:rsid w:val="00681586"/>
    <w:rsid w:val="00686918"/>
    <w:rsid w:val="00687391"/>
    <w:rsid w:val="006904F6"/>
    <w:rsid w:val="0069413A"/>
    <w:rsid w:val="006A3DF9"/>
    <w:rsid w:val="006A465E"/>
    <w:rsid w:val="006A4763"/>
    <w:rsid w:val="006A51D0"/>
    <w:rsid w:val="006A59A3"/>
    <w:rsid w:val="006B0023"/>
    <w:rsid w:val="006B1F77"/>
    <w:rsid w:val="006C3C65"/>
    <w:rsid w:val="006C6C88"/>
    <w:rsid w:val="006D2987"/>
    <w:rsid w:val="00710ABF"/>
    <w:rsid w:val="007239CE"/>
    <w:rsid w:val="00726BC6"/>
    <w:rsid w:val="00730BF0"/>
    <w:rsid w:val="007312EE"/>
    <w:rsid w:val="00731DE3"/>
    <w:rsid w:val="00734429"/>
    <w:rsid w:val="0073690D"/>
    <w:rsid w:val="00754C28"/>
    <w:rsid w:val="00754D80"/>
    <w:rsid w:val="00761C38"/>
    <w:rsid w:val="00763B7D"/>
    <w:rsid w:val="00766C3C"/>
    <w:rsid w:val="00772874"/>
    <w:rsid w:val="00780232"/>
    <w:rsid w:val="00780374"/>
    <w:rsid w:val="00780ACA"/>
    <w:rsid w:val="00781A26"/>
    <w:rsid w:val="007828F9"/>
    <w:rsid w:val="00783EBF"/>
    <w:rsid w:val="00784A6C"/>
    <w:rsid w:val="00785957"/>
    <w:rsid w:val="00790825"/>
    <w:rsid w:val="0079227B"/>
    <w:rsid w:val="007A11CE"/>
    <w:rsid w:val="007A2637"/>
    <w:rsid w:val="007B3476"/>
    <w:rsid w:val="007C09C8"/>
    <w:rsid w:val="007C4B08"/>
    <w:rsid w:val="007D068B"/>
    <w:rsid w:val="007D1107"/>
    <w:rsid w:val="007D58C8"/>
    <w:rsid w:val="007D65D5"/>
    <w:rsid w:val="007D6D65"/>
    <w:rsid w:val="007D71E0"/>
    <w:rsid w:val="007E26B9"/>
    <w:rsid w:val="007E45A1"/>
    <w:rsid w:val="007E68BB"/>
    <w:rsid w:val="007E6990"/>
    <w:rsid w:val="007F05A3"/>
    <w:rsid w:val="007F0E39"/>
    <w:rsid w:val="007F0E4A"/>
    <w:rsid w:val="007F5296"/>
    <w:rsid w:val="007F5C91"/>
    <w:rsid w:val="00805FDC"/>
    <w:rsid w:val="00807244"/>
    <w:rsid w:val="008249B0"/>
    <w:rsid w:val="00833F75"/>
    <w:rsid w:val="0083471A"/>
    <w:rsid w:val="00834938"/>
    <w:rsid w:val="008354B6"/>
    <w:rsid w:val="00835947"/>
    <w:rsid w:val="00836A8C"/>
    <w:rsid w:val="008461B7"/>
    <w:rsid w:val="008524AF"/>
    <w:rsid w:val="00856F00"/>
    <w:rsid w:val="008645A3"/>
    <w:rsid w:val="0087339D"/>
    <w:rsid w:val="008737EF"/>
    <w:rsid w:val="0087405A"/>
    <w:rsid w:val="00874F90"/>
    <w:rsid w:val="008814DE"/>
    <w:rsid w:val="00882840"/>
    <w:rsid w:val="008938BD"/>
    <w:rsid w:val="008970DF"/>
    <w:rsid w:val="008978D5"/>
    <w:rsid w:val="008B218F"/>
    <w:rsid w:val="008B3145"/>
    <w:rsid w:val="008B4C2F"/>
    <w:rsid w:val="008B58C0"/>
    <w:rsid w:val="008C50D9"/>
    <w:rsid w:val="008D5FE9"/>
    <w:rsid w:val="008D6327"/>
    <w:rsid w:val="008E1E7D"/>
    <w:rsid w:val="008E43DA"/>
    <w:rsid w:val="008F03DD"/>
    <w:rsid w:val="008F18DD"/>
    <w:rsid w:val="008F242D"/>
    <w:rsid w:val="008F440C"/>
    <w:rsid w:val="008F5E7E"/>
    <w:rsid w:val="00901CC9"/>
    <w:rsid w:val="00901D9B"/>
    <w:rsid w:val="00903C5C"/>
    <w:rsid w:val="00903C86"/>
    <w:rsid w:val="009075D2"/>
    <w:rsid w:val="00911E93"/>
    <w:rsid w:val="009149DC"/>
    <w:rsid w:val="009156FA"/>
    <w:rsid w:val="00916B22"/>
    <w:rsid w:val="009220CF"/>
    <w:rsid w:val="009310F2"/>
    <w:rsid w:val="009354DD"/>
    <w:rsid w:val="0093735B"/>
    <w:rsid w:val="00937965"/>
    <w:rsid w:val="00940754"/>
    <w:rsid w:val="009419C8"/>
    <w:rsid w:val="00943411"/>
    <w:rsid w:val="00943D61"/>
    <w:rsid w:val="00953D99"/>
    <w:rsid w:val="00954F8C"/>
    <w:rsid w:val="00955F06"/>
    <w:rsid w:val="00957C80"/>
    <w:rsid w:val="00966034"/>
    <w:rsid w:val="00966059"/>
    <w:rsid w:val="00967C83"/>
    <w:rsid w:val="00981DEA"/>
    <w:rsid w:val="009821A9"/>
    <w:rsid w:val="00991336"/>
    <w:rsid w:val="009932C5"/>
    <w:rsid w:val="009A335B"/>
    <w:rsid w:val="009A7429"/>
    <w:rsid w:val="009B0B10"/>
    <w:rsid w:val="009B0E93"/>
    <w:rsid w:val="009B367A"/>
    <w:rsid w:val="009B6E8A"/>
    <w:rsid w:val="009B7F11"/>
    <w:rsid w:val="009C449C"/>
    <w:rsid w:val="009D2747"/>
    <w:rsid w:val="009D6D41"/>
    <w:rsid w:val="009E089F"/>
    <w:rsid w:val="009E3036"/>
    <w:rsid w:val="009E362A"/>
    <w:rsid w:val="009E6EF8"/>
    <w:rsid w:val="009E7CD7"/>
    <w:rsid w:val="009F406B"/>
    <w:rsid w:val="00A07E69"/>
    <w:rsid w:val="00A11673"/>
    <w:rsid w:val="00A15903"/>
    <w:rsid w:val="00A17F25"/>
    <w:rsid w:val="00A2278B"/>
    <w:rsid w:val="00A22B16"/>
    <w:rsid w:val="00A31FB1"/>
    <w:rsid w:val="00A37F91"/>
    <w:rsid w:val="00A41A12"/>
    <w:rsid w:val="00A43BAF"/>
    <w:rsid w:val="00A54CF8"/>
    <w:rsid w:val="00A57398"/>
    <w:rsid w:val="00A65FC2"/>
    <w:rsid w:val="00A70783"/>
    <w:rsid w:val="00A73632"/>
    <w:rsid w:val="00A73E5A"/>
    <w:rsid w:val="00A839B5"/>
    <w:rsid w:val="00A8521D"/>
    <w:rsid w:val="00A91F4C"/>
    <w:rsid w:val="00A9303E"/>
    <w:rsid w:val="00A956FC"/>
    <w:rsid w:val="00A95E0B"/>
    <w:rsid w:val="00AA17C9"/>
    <w:rsid w:val="00AA1C5A"/>
    <w:rsid w:val="00AA7B6F"/>
    <w:rsid w:val="00AB3DAE"/>
    <w:rsid w:val="00AC56F2"/>
    <w:rsid w:val="00AC67BA"/>
    <w:rsid w:val="00AC6F35"/>
    <w:rsid w:val="00AC7D65"/>
    <w:rsid w:val="00AD0664"/>
    <w:rsid w:val="00AD3547"/>
    <w:rsid w:val="00AD48B6"/>
    <w:rsid w:val="00AD7840"/>
    <w:rsid w:val="00AE2A0F"/>
    <w:rsid w:val="00AF085A"/>
    <w:rsid w:val="00AF3C9A"/>
    <w:rsid w:val="00AF487A"/>
    <w:rsid w:val="00AF52CB"/>
    <w:rsid w:val="00AF57C6"/>
    <w:rsid w:val="00AF7C73"/>
    <w:rsid w:val="00B007E0"/>
    <w:rsid w:val="00B016E3"/>
    <w:rsid w:val="00B07F42"/>
    <w:rsid w:val="00B107BD"/>
    <w:rsid w:val="00B109AF"/>
    <w:rsid w:val="00B11950"/>
    <w:rsid w:val="00B14E41"/>
    <w:rsid w:val="00B15318"/>
    <w:rsid w:val="00B227A3"/>
    <w:rsid w:val="00B3202B"/>
    <w:rsid w:val="00B3453E"/>
    <w:rsid w:val="00B50E88"/>
    <w:rsid w:val="00B528FB"/>
    <w:rsid w:val="00B55F51"/>
    <w:rsid w:val="00B568B5"/>
    <w:rsid w:val="00B56D7F"/>
    <w:rsid w:val="00B61AC3"/>
    <w:rsid w:val="00B652C1"/>
    <w:rsid w:val="00B65B5C"/>
    <w:rsid w:val="00B7128C"/>
    <w:rsid w:val="00B7797A"/>
    <w:rsid w:val="00B86709"/>
    <w:rsid w:val="00B87078"/>
    <w:rsid w:val="00B92368"/>
    <w:rsid w:val="00B95C39"/>
    <w:rsid w:val="00B96316"/>
    <w:rsid w:val="00B9670B"/>
    <w:rsid w:val="00BA07D5"/>
    <w:rsid w:val="00BA0B5F"/>
    <w:rsid w:val="00BA1E5F"/>
    <w:rsid w:val="00BC47FF"/>
    <w:rsid w:val="00BC55FD"/>
    <w:rsid w:val="00BC5628"/>
    <w:rsid w:val="00BC7B86"/>
    <w:rsid w:val="00BD186A"/>
    <w:rsid w:val="00BE157A"/>
    <w:rsid w:val="00BE2621"/>
    <w:rsid w:val="00BE2F63"/>
    <w:rsid w:val="00BE41DC"/>
    <w:rsid w:val="00BE450E"/>
    <w:rsid w:val="00BE4D69"/>
    <w:rsid w:val="00BF0052"/>
    <w:rsid w:val="00BF0571"/>
    <w:rsid w:val="00BF520D"/>
    <w:rsid w:val="00C11CE9"/>
    <w:rsid w:val="00C142CF"/>
    <w:rsid w:val="00C15879"/>
    <w:rsid w:val="00C17639"/>
    <w:rsid w:val="00C2025C"/>
    <w:rsid w:val="00C27CA5"/>
    <w:rsid w:val="00C37861"/>
    <w:rsid w:val="00C442BF"/>
    <w:rsid w:val="00C46ABE"/>
    <w:rsid w:val="00C5414B"/>
    <w:rsid w:val="00C61BF1"/>
    <w:rsid w:val="00C66EB1"/>
    <w:rsid w:val="00C70F69"/>
    <w:rsid w:val="00C7159A"/>
    <w:rsid w:val="00C72B90"/>
    <w:rsid w:val="00C76B2F"/>
    <w:rsid w:val="00C812EF"/>
    <w:rsid w:val="00C8560A"/>
    <w:rsid w:val="00C8591B"/>
    <w:rsid w:val="00C95D3C"/>
    <w:rsid w:val="00CA1953"/>
    <w:rsid w:val="00CB524B"/>
    <w:rsid w:val="00CC0F55"/>
    <w:rsid w:val="00CC4939"/>
    <w:rsid w:val="00CC5EE3"/>
    <w:rsid w:val="00CD22ED"/>
    <w:rsid w:val="00CD6839"/>
    <w:rsid w:val="00CE1392"/>
    <w:rsid w:val="00CE20E8"/>
    <w:rsid w:val="00CE32B8"/>
    <w:rsid w:val="00CF2179"/>
    <w:rsid w:val="00CF644B"/>
    <w:rsid w:val="00CF7634"/>
    <w:rsid w:val="00D012A8"/>
    <w:rsid w:val="00D0490B"/>
    <w:rsid w:val="00D1137E"/>
    <w:rsid w:val="00D14423"/>
    <w:rsid w:val="00D200ED"/>
    <w:rsid w:val="00D25A65"/>
    <w:rsid w:val="00D3199B"/>
    <w:rsid w:val="00D32396"/>
    <w:rsid w:val="00D323C7"/>
    <w:rsid w:val="00D372CA"/>
    <w:rsid w:val="00D40276"/>
    <w:rsid w:val="00D40508"/>
    <w:rsid w:val="00D4297D"/>
    <w:rsid w:val="00D43DA8"/>
    <w:rsid w:val="00D457FA"/>
    <w:rsid w:val="00D46F0D"/>
    <w:rsid w:val="00D47DB8"/>
    <w:rsid w:val="00D52D45"/>
    <w:rsid w:val="00D54E73"/>
    <w:rsid w:val="00D56AAA"/>
    <w:rsid w:val="00D61D9C"/>
    <w:rsid w:val="00D631D5"/>
    <w:rsid w:val="00D65D27"/>
    <w:rsid w:val="00D7209B"/>
    <w:rsid w:val="00D73451"/>
    <w:rsid w:val="00D83EFE"/>
    <w:rsid w:val="00D91D85"/>
    <w:rsid w:val="00D92ACB"/>
    <w:rsid w:val="00D95A3F"/>
    <w:rsid w:val="00DA0D3F"/>
    <w:rsid w:val="00DA206D"/>
    <w:rsid w:val="00DC10D4"/>
    <w:rsid w:val="00DE264C"/>
    <w:rsid w:val="00DF55E4"/>
    <w:rsid w:val="00E0251C"/>
    <w:rsid w:val="00E06898"/>
    <w:rsid w:val="00E14003"/>
    <w:rsid w:val="00E2078F"/>
    <w:rsid w:val="00E244FE"/>
    <w:rsid w:val="00E273A0"/>
    <w:rsid w:val="00E278A2"/>
    <w:rsid w:val="00E325F6"/>
    <w:rsid w:val="00E32973"/>
    <w:rsid w:val="00E34912"/>
    <w:rsid w:val="00E35195"/>
    <w:rsid w:val="00E36A10"/>
    <w:rsid w:val="00E51AC2"/>
    <w:rsid w:val="00E54757"/>
    <w:rsid w:val="00E62321"/>
    <w:rsid w:val="00E74AEF"/>
    <w:rsid w:val="00E92C6C"/>
    <w:rsid w:val="00E93955"/>
    <w:rsid w:val="00EA3FB6"/>
    <w:rsid w:val="00EA5EB3"/>
    <w:rsid w:val="00EA66C6"/>
    <w:rsid w:val="00EB0F70"/>
    <w:rsid w:val="00EB1BB1"/>
    <w:rsid w:val="00EB6DBC"/>
    <w:rsid w:val="00EB7447"/>
    <w:rsid w:val="00EC0AE1"/>
    <w:rsid w:val="00EC1F22"/>
    <w:rsid w:val="00EC585F"/>
    <w:rsid w:val="00ED1E7C"/>
    <w:rsid w:val="00ED3E0B"/>
    <w:rsid w:val="00ED41B7"/>
    <w:rsid w:val="00ED7481"/>
    <w:rsid w:val="00EE108F"/>
    <w:rsid w:val="00EE4623"/>
    <w:rsid w:val="00EE7D67"/>
    <w:rsid w:val="00EF0BCE"/>
    <w:rsid w:val="00EF15B9"/>
    <w:rsid w:val="00EF2793"/>
    <w:rsid w:val="00EF2DBA"/>
    <w:rsid w:val="00F1210A"/>
    <w:rsid w:val="00F15C41"/>
    <w:rsid w:val="00F162A7"/>
    <w:rsid w:val="00F17863"/>
    <w:rsid w:val="00F17F3A"/>
    <w:rsid w:val="00F20B38"/>
    <w:rsid w:val="00F22285"/>
    <w:rsid w:val="00F24176"/>
    <w:rsid w:val="00F338AC"/>
    <w:rsid w:val="00F4433E"/>
    <w:rsid w:val="00F47B4D"/>
    <w:rsid w:val="00F516BC"/>
    <w:rsid w:val="00F52228"/>
    <w:rsid w:val="00F53D9A"/>
    <w:rsid w:val="00F53E84"/>
    <w:rsid w:val="00F554BF"/>
    <w:rsid w:val="00F572E6"/>
    <w:rsid w:val="00F578E8"/>
    <w:rsid w:val="00F612BA"/>
    <w:rsid w:val="00F62675"/>
    <w:rsid w:val="00F67666"/>
    <w:rsid w:val="00F703CC"/>
    <w:rsid w:val="00F805DA"/>
    <w:rsid w:val="00F837EA"/>
    <w:rsid w:val="00F85BBD"/>
    <w:rsid w:val="00F87787"/>
    <w:rsid w:val="00F9334D"/>
    <w:rsid w:val="00FA11F3"/>
    <w:rsid w:val="00FA2E81"/>
    <w:rsid w:val="00FA5A7C"/>
    <w:rsid w:val="00FB6227"/>
    <w:rsid w:val="00FC3960"/>
    <w:rsid w:val="00FC796E"/>
    <w:rsid w:val="00FD03D4"/>
    <w:rsid w:val="00FD3117"/>
    <w:rsid w:val="00FE2D20"/>
    <w:rsid w:val="00FE4B27"/>
    <w:rsid w:val="00FE6AE8"/>
    <w:rsid w:val="00FF1559"/>
    <w:rsid w:val="00FF2706"/>
    <w:rsid w:val="00FF2AE1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34CC1C"/>
  <w15:docId w15:val="{01E096AF-CDC3-4584-A58D-4D6291DB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2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263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83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37EA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C61B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61BF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61B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61BF1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nhideWhenUsed/>
    <w:rsid w:val="00C61BF1"/>
  </w:style>
  <w:style w:type="character" w:styleId="CommentReference">
    <w:name w:val="annotation reference"/>
    <w:basedOn w:val="DefaultParagraphFont"/>
    <w:unhideWhenUsed/>
    <w:rsid w:val="00EA66C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66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66C6"/>
    <w:rPr>
      <w:lang w:val="en-US" w:eastAsia="en-US"/>
    </w:rPr>
  </w:style>
  <w:style w:type="character" w:styleId="Hyperlink">
    <w:name w:val="Hyperlink"/>
    <w:basedOn w:val="DefaultParagraphFont"/>
    <w:unhideWhenUsed/>
    <w:rsid w:val="004429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6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mscglobal.com.a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F0A4E-E4C5-4256-ACBF-1041620B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McConnell Consulting Trust</Company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Graham McConnell</dc:creator>
  <cp:lastModifiedBy>Sharon P</cp:lastModifiedBy>
  <cp:revision>2</cp:revision>
  <cp:lastPrinted>2013-05-08T07:26:00Z</cp:lastPrinted>
  <dcterms:created xsi:type="dcterms:W3CDTF">2022-01-09T06:43:00Z</dcterms:created>
  <dcterms:modified xsi:type="dcterms:W3CDTF">2022-01-09T06:43:00Z</dcterms:modified>
</cp:coreProperties>
</file>